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4C0" w:rsidRDefault="008074C0" w:rsidP="00F03AFD">
      <w:pPr>
        <w:spacing w:before="120" w:after="120" w:line="276" w:lineRule="auto"/>
        <w:rPr>
          <w:rFonts w:ascii="Arial" w:hAnsi="Arial" w:cs="Arial"/>
          <w:b/>
          <w:i/>
          <w:sz w:val="36"/>
          <w:szCs w:val="36"/>
        </w:rPr>
      </w:pPr>
      <w:bookmarkStart w:id="0" w:name="bookmark0"/>
      <w:r w:rsidRPr="008074C0">
        <w:rPr>
          <w:b/>
          <w:i/>
          <w:noProof/>
          <w:sz w:val="36"/>
          <w:szCs w:val="36"/>
          <w:lang w:eastAsia="ru-RU"/>
        </w:rPr>
        <w:drawing>
          <wp:anchor distT="0" distB="0" distL="114300" distR="114300" simplePos="0" relativeHeight="251661312" behindDoc="0" locked="0" layoutInCell="1" allowOverlap="1">
            <wp:simplePos x="0" y="0"/>
            <wp:positionH relativeFrom="column">
              <wp:posOffset>-485352</wp:posOffset>
            </wp:positionH>
            <wp:positionV relativeFrom="paragraph">
              <wp:posOffset>-339019</wp:posOffset>
            </wp:positionV>
            <wp:extent cx="1448506" cy="1524000"/>
            <wp:effectExtent l="19050" t="0" r="0" b="0"/>
            <wp:wrapNone/>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448506" cy="1524000"/>
                    </a:xfrm>
                    <a:prstGeom prst="rect">
                      <a:avLst/>
                    </a:prstGeom>
                    <a:noFill/>
                    <a:ln w="9525">
                      <a:noFill/>
                      <a:miter lim="800000"/>
                      <a:headEnd/>
                      <a:tailEnd/>
                    </a:ln>
                  </pic:spPr>
                </pic:pic>
              </a:graphicData>
            </a:graphic>
          </wp:anchor>
        </w:drawing>
      </w:r>
    </w:p>
    <w:p w:rsidR="008074C0" w:rsidRPr="008074C0" w:rsidRDefault="008074C0" w:rsidP="00F03AFD">
      <w:pPr>
        <w:spacing w:before="120" w:after="120" w:line="276" w:lineRule="auto"/>
        <w:ind w:left="1985"/>
        <w:rPr>
          <w:rFonts w:ascii="Arial" w:hAnsi="Arial" w:cs="Arial"/>
          <w:i/>
          <w:sz w:val="36"/>
          <w:szCs w:val="36"/>
        </w:rPr>
      </w:pPr>
    </w:p>
    <w:p w:rsidR="008074C0" w:rsidRDefault="008074C0" w:rsidP="00F03AFD">
      <w:pPr>
        <w:spacing w:before="120" w:after="120" w:line="276" w:lineRule="auto"/>
        <w:ind w:left="1985"/>
        <w:rPr>
          <w:rFonts w:ascii="Times New Roman" w:hAnsi="Times New Roman"/>
          <w:i/>
          <w:sz w:val="28"/>
          <w:szCs w:val="28"/>
        </w:rPr>
      </w:pPr>
    </w:p>
    <w:p w:rsidR="008074C0" w:rsidRDefault="008074C0" w:rsidP="00F03AFD">
      <w:pPr>
        <w:spacing w:before="120" w:after="120" w:line="276" w:lineRule="auto"/>
        <w:ind w:left="1985"/>
      </w:pPr>
    </w:p>
    <w:p w:rsidR="008074C0" w:rsidRPr="00100D71" w:rsidRDefault="008074C0" w:rsidP="00F03AFD">
      <w:pPr>
        <w:spacing w:before="120" w:after="120" w:line="276" w:lineRule="auto"/>
        <w:ind w:left="1985"/>
      </w:pPr>
    </w:p>
    <w:p w:rsidR="00037B6F" w:rsidRPr="008074C0" w:rsidRDefault="00E84193" w:rsidP="00F03AFD">
      <w:pPr>
        <w:spacing w:before="120" w:after="120" w:line="276" w:lineRule="auto"/>
        <w:jc w:val="center"/>
        <w:rPr>
          <w:rFonts w:ascii="Times New Roman" w:hAnsi="Times New Roman" w:cs="Times New Roman"/>
          <w:b/>
          <w:color w:val="000000"/>
          <w:sz w:val="56"/>
          <w:szCs w:val="56"/>
          <w:lang w:eastAsia="ru-RU" w:bidi="ru-RU"/>
        </w:rPr>
      </w:pPr>
      <w:r w:rsidRPr="008074C0">
        <w:rPr>
          <w:rFonts w:ascii="Times New Roman" w:hAnsi="Times New Roman" w:cs="Times New Roman"/>
          <w:b/>
          <w:color w:val="000000"/>
          <w:sz w:val="56"/>
          <w:szCs w:val="56"/>
          <w:lang w:eastAsia="ru-RU" w:bidi="ru-RU"/>
        </w:rPr>
        <w:t>РУКОВОДСТВО ПО ЭКСПЛУАТАЦИИ</w:t>
      </w:r>
      <w:bookmarkEnd w:id="0"/>
    </w:p>
    <w:p w:rsidR="00E84193" w:rsidRDefault="008074C0" w:rsidP="00F03AFD">
      <w:pPr>
        <w:spacing w:before="120" w:after="120" w:line="276" w:lineRule="auto"/>
        <w:rPr>
          <w:rFonts w:ascii="Times New Roman" w:hAnsi="Times New Roman" w:cs="Times New Roman"/>
          <w:b/>
          <w:color w:val="000000"/>
          <w:sz w:val="44"/>
          <w:szCs w:val="44"/>
          <w:lang w:eastAsia="ru-RU" w:bidi="ru-RU"/>
        </w:rPr>
      </w:pPr>
      <w:r>
        <w:rPr>
          <w:rFonts w:ascii="Times New Roman" w:hAnsi="Times New Roman" w:cs="Times New Roman"/>
          <w:b/>
          <w:noProof/>
          <w:color w:val="000000"/>
          <w:sz w:val="44"/>
          <w:szCs w:val="44"/>
          <w:lang w:eastAsia="ru-RU"/>
        </w:rPr>
        <w:drawing>
          <wp:anchor distT="0" distB="0" distL="63500" distR="63500" simplePos="0" relativeHeight="251659264" behindDoc="1" locked="0" layoutInCell="1" allowOverlap="1">
            <wp:simplePos x="0" y="0"/>
            <wp:positionH relativeFrom="page">
              <wp:posOffset>1102262</wp:posOffset>
            </wp:positionH>
            <wp:positionV relativeFrom="page">
              <wp:posOffset>3207435</wp:posOffset>
            </wp:positionV>
            <wp:extent cx="5531974" cy="3727938"/>
            <wp:effectExtent l="19050" t="0" r="0" b="0"/>
            <wp:wrapNone/>
            <wp:docPr id="1" name="Рисунок 2" descr="C:\Users\Юрий\Desktop\оксан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рий\Desktop\оксана\media\image1.jpeg"/>
                    <pic:cNvPicPr>
                      <a:picLocks noChangeAspect="1" noChangeArrowheads="1"/>
                    </pic:cNvPicPr>
                  </pic:nvPicPr>
                  <pic:blipFill>
                    <a:blip r:embed="rId9"/>
                    <a:srcRect/>
                    <a:stretch>
                      <a:fillRect/>
                    </a:stretch>
                  </pic:blipFill>
                  <pic:spPr bwMode="auto">
                    <a:xfrm>
                      <a:off x="0" y="0"/>
                      <a:ext cx="5531974" cy="3727938"/>
                    </a:xfrm>
                    <a:prstGeom prst="rect">
                      <a:avLst/>
                    </a:prstGeom>
                    <a:noFill/>
                  </pic:spPr>
                </pic:pic>
              </a:graphicData>
            </a:graphic>
          </wp:anchor>
        </w:drawing>
      </w:r>
    </w:p>
    <w:p w:rsidR="00E84193" w:rsidRDefault="00E84193" w:rsidP="00F03AFD">
      <w:pPr>
        <w:spacing w:before="120" w:after="120" w:line="276" w:lineRule="auto"/>
        <w:rPr>
          <w:rFonts w:ascii="Times New Roman" w:hAnsi="Times New Roman" w:cs="Times New Roman"/>
          <w:b/>
          <w:sz w:val="44"/>
          <w:szCs w:val="44"/>
        </w:rPr>
      </w:pPr>
    </w:p>
    <w:p w:rsidR="00E84193" w:rsidRDefault="00E84193" w:rsidP="00F03AFD">
      <w:pPr>
        <w:spacing w:before="120" w:after="120" w:line="276" w:lineRule="auto"/>
        <w:rPr>
          <w:rFonts w:ascii="Times New Roman" w:hAnsi="Times New Roman" w:cs="Times New Roman"/>
          <w:b/>
          <w:sz w:val="44"/>
          <w:szCs w:val="44"/>
        </w:rPr>
      </w:pPr>
    </w:p>
    <w:p w:rsidR="00E84193" w:rsidRDefault="00E84193" w:rsidP="00F03AFD">
      <w:pPr>
        <w:spacing w:before="120" w:after="120" w:line="276" w:lineRule="auto"/>
        <w:rPr>
          <w:rFonts w:ascii="Times New Roman" w:hAnsi="Times New Roman" w:cs="Times New Roman"/>
          <w:b/>
          <w:sz w:val="44"/>
          <w:szCs w:val="44"/>
        </w:rPr>
      </w:pPr>
    </w:p>
    <w:p w:rsidR="00E84193" w:rsidRDefault="00E84193" w:rsidP="00F03AFD">
      <w:pPr>
        <w:spacing w:before="120" w:after="120" w:line="276" w:lineRule="auto"/>
        <w:rPr>
          <w:rFonts w:ascii="Times New Roman" w:hAnsi="Times New Roman" w:cs="Times New Roman"/>
          <w:b/>
          <w:sz w:val="44"/>
          <w:szCs w:val="44"/>
        </w:rPr>
      </w:pPr>
    </w:p>
    <w:p w:rsidR="00E84193" w:rsidRDefault="00E84193" w:rsidP="00F03AFD">
      <w:pPr>
        <w:spacing w:before="120" w:after="120" w:line="276" w:lineRule="auto"/>
        <w:rPr>
          <w:rFonts w:ascii="Times New Roman" w:hAnsi="Times New Roman" w:cs="Times New Roman"/>
          <w:b/>
          <w:sz w:val="44"/>
          <w:szCs w:val="44"/>
        </w:rPr>
      </w:pPr>
    </w:p>
    <w:p w:rsidR="00E84193" w:rsidRDefault="00E84193" w:rsidP="00F03AFD">
      <w:pPr>
        <w:spacing w:before="120" w:after="120" w:line="276" w:lineRule="auto"/>
        <w:rPr>
          <w:rFonts w:ascii="Times New Roman" w:hAnsi="Times New Roman" w:cs="Times New Roman"/>
          <w:b/>
          <w:sz w:val="44"/>
          <w:szCs w:val="44"/>
        </w:rPr>
      </w:pPr>
    </w:p>
    <w:p w:rsidR="00E84193" w:rsidRDefault="00E84193" w:rsidP="00F03AFD">
      <w:pPr>
        <w:spacing w:before="120" w:after="120" w:line="276" w:lineRule="auto"/>
        <w:rPr>
          <w:rFonts w:ascii="Times New Roman" w:hAnsi="Times New Roman" w:cs="Times New Roman"/>
          <w:b/>
          <w:sz w:val="44"/>
          <w:szCs w:val="44"/>
        </w:rPr>
      </w:pPr>
    </w:p>
    <w:p w:rsidR="008074C0" w:rsidRDefault="008074C0" w:rsidP="00F03AFD">
      <w:pPr>
        <w:pStyle w:val="12"/>
        <w:shd w:val="clear" w:color="auto" w:fill="auto"/>
        <w:spacing w:before="120" w:after="120" w:line="276" w:lineRule="auto"/>
        <w:ind w:right="119"/>
        <w:rPr>
          <w:rFonts w:ascii="Times New Roman" w:hAnsi="Times New Roman" w:cs="Times New Roman"/>
          <w:b w:val="0"/>
          <w:color w:val="000000"/>
          <w:sz w:val="52"/>
          <w:szCs w:val="52"/>
          <w:lang w:eastAsia="ru-RU" w:bidi="ru-RU"/>
        </w:rPr>
      </w:pPr>
      <w:bookmarkStart w:id="1" w:name="bookmark1"/>
    </w:p>
    <w:p w:rsidR="00E84193" w:rsidRPr="00D14D6D" w:rsidRDefault="00E84193" w:rsidP="00F03AFD">
      <w:pPr>
        <w:spacing w:before="120" w:after="120" w:line="276" w:lineRule="auto"/>
        <w:jc w:val="center"/>
        <w:rPr>
          <w:rFonts w:ascii="Times New Roman" w:hAnsi="Times New Roman" w:cs="Times New Roman"/>
          <w:sz w:val="56"/>
          <w:szCs w:val="56"/>
        </w:rPr>
      </w:pPr>
      <w:bookmarkStart w:id="2" w:name="_Toc503513807"/>
      <w:r w:rsidRPr="00D14D6D">
        <w:rPr>
          <w:rFonts w:ascii="Times New Roman" w:hAnsi="Times New Roman" w:cs="Times New Roman"/>
          <w:sz w:val="56"/>
          <w:szCs w:val="56"/>
          <w:lang w:bidi="ru-RU"/>
        </w:rPr>
        <w:t>2</w:t>
      </w:r>
      <w:r w:rsidR="00065C55" w:rsidRPr="00D14D6D">
        <w:rPr>
          <w:rFonts w:ascii="Times New Roman" w:hAnsi="Times New Roman" w:cs="Times New Roman"/>
          <w:sz w:val="56"/>
          <w:szCs w:val="56"/>
          <w:lang w:bidi="ru-RU"/>
        </w:rPr>
        <w:t xml:space="preserve"> </w:t>
      </w:r>
      <w:r w:rsidRPr="00D14D6D">
        <w:rPr>
          <w:rFonts w:ascii="Times New Roman" w:hAnsi="Times New Roman" w:cs="Times New Roman"/>
          <w:sz w:val="56"/>
          <w:szCs w:val="56"/>
          <w:lang w:bidi="ru-RU"/>
        </w:rPr>
        <w:t>в</w:t>
      </w:r>
      <w:r w:rsidR="00065C55" w:rsidRPr="00D14D6D">
        <w:rPr>
          <w:rFonts w:ascii="Times New Roman" w:hAnsi="Times New Roman" w:cs="Times New Roman"/>
          <w:sz w:val="56"/>
          <w:szCs w:val="56"/>
          <w:lang w:bidi="ru-RU"/>
        </w:rPr>
        <w:t xml:space="preserve"> </w:t>
      </w:r>
      <w:r w:rsidRPr="00D14D6D">
        <w:rPr>
          <w:rFonts w:ascii="Times New Roman" w:hAnsi="Times New Roman" w:cs="Times New Roman"/>
          <w:sz w:val="56"/>
          <w:szCs w:val="56"/>
          <w:lang w:bidi="ru-RU"/>
        </w:rPr>
        <w:t>1</w:t>
      </w:r>
      <w:bookmarkEnd w:id="1"/>
      <w:bookmarkEnd w:id="2"/>
    </w:p>
    <w:p w:rsidR="00E84193" w:rsidRPr="008074C0" w:rsidRDefault="00E84193" w:rsidP="00F03AFD">
      <w:pPr>
        <w:pStyle w:val="22"/>
        <w:shd w:val="clear" w:color="auto" w:fill="auto"/>
        <w:spacing w:before="120" w:after="120" w:line="276" w:lineRule="auto"/>
        <w:ind w:right="119"/>
        <w:rPr>
          <w:rFonts w:ascii="Times New Roman" w:hAnsi="Times New Roman" w:cs="Times New Roman"/>
          <w:b w:val="0"/>
          <w:sz w:val="52"/>
          <w:szCs w:val="52"/>
        </w:rPr>
      </w:pPr>
      <w:r w:rsidRPr="008074C0">
        <w:rPr>
          <w:rFonts w:ascii="Times New Roman" w:hAnsi="Times New Roman" w:cs="Times New Roman"/>
          <w:b w:val="0"/>
          <w:color w:val="000000"/>
          <w:sz w:val="52"/>
          <w:szCs w:val="52"/>
          <w:lang w:eastAsia="ru-RU" w:bidi="ru-RU"/>
        </w:rPr>
        <w:t xml:space="preserve">ДОМАШНИЙ АВТОКЛАВ </w:t>
      </w:r>
      <w:r w:rsidRPr="008074C0">
        <w:rPr>
          <w:rStyle w:val="218pt0pt"/>
          <w:rFonts w:ascii="Times New Roman" w:hAnsi="Times New Roman" w:cs="Times New Roman"/>
          <w:sz w:val="52"/>
          <w:szCs w:val="52"/>
        </w:rPr>
        <w:t>+</w:t>
      </w:r>
    </w:p>
    <w:p w:rsidR="00E84193" w:rsidRPr="00E84193" w:rsidRDefault="00E84193" w:rsidP="00F03AFD">
      <w:pPr>
        <w:pStyle w:val="22"/>
        <w:shd w:val="clear" w:color="auto" w:fill="auto"/>
        <w:spacing w:before="120" w:after="120" w:line="276" w:lineRule="auto"/>
        <w:ind w:right="119"/>
        <w:rPr>
          <w:rFonts w:ascii="Times New Roman" w:hAnsi="Times New Roman" w:cs="Times New Roman"/>
          <w:sz w:val="56"/>
          <w:szCs w:val="56"/>
        </w:rPr>
      </w:pPr>
      <w:r w:rsidRPr="008074C0">
        <w:rPr>
          <w:rFonts w:ascii="Times New Roman" w:hAnsi="Times New Roman" w:cs="Times New Roman"/>
          <w:b w:val="0"/>
          <w:color w:val="000000"/>
          <w:sz w:val="52"/>
          <w:szCs w:val="52"/>
          <w:lang w:eastAsia="ru-RU" w:bidi="ru-RU"/>
        </w:rPr>
        <w:t>БЫТОВОЙ ДИСТИЛЛЯТОР</w:t>
      </w:r>
    </w:p>
    <w:p w:rsidR="00A30BE3" w:rsidRDefault="00A30BE3" w:rsidP="00F03AFD">
      <w:pPr>
        <w:spacing w:before="120" w:after="120" w:line="276" w:lineRule="auto"/>
        <w:rPr>
          <w:rFonts w:ascii="Times New Roman" w:hAnsi="Times New Roman" w:cs="Times New Roman"/>
          <w:b/>
          <w:sz w:val="44"/>
          <w:szCs w:val="44"/>
        </w:rPr>
      </w:pPr>
      <w:r>
        <w:rPr>
          <w:rFonts w:ascii="Times New Roman" w:hAnsi="Times New Roman" w:cs="Times New Roman"/>
          <w:b/>
          <w:sz w:val="44"/>
          <w:szCs w:val="44"/>
        </w:rPr>
        <w:br w:type="page"/>
      </w:r>
    </w:p>
    <w:sdt>
      <w:sdtPr>
        <w:rPr>
          <w:rFonts w:asciiTheme="minorHAnsi" w:eastAsiaTheme="minorHAnsi" w:hAnsiTheme="minorHAnsi" w:cstheme="minorBidi"/>
          <w:b w:val="0"/>
          <w:bCs w:val="0"/>
          <w:color w:val="auto"/>
          <w:sz w:val="22"/>
          <w:szCs w:val="22"/>
        </w:rPr>
        <w:id w:val="224747"/>
        <w:docPartObj>
          <w:docPartGallery w:val="Table of Contents"/>
          <w:docPartUnique/>
        </w:docPartObj>
      </w:sdtPr>
      <w:sdtEndPr>
        <w:rPr>
          <w:rFonts w:ascii="Times New Roman" w:hAnsi="Times New Roman" w:cs="Times New Roman"/>
          <w:sz w:val="28"/>
          <w:szCs w:val="28"/>
        </w:rPr>
      </w:sdtEndPr>
      <w:sdtContent>
        <w:p w:rsidR="00D14D6D" w:rsidRPr="00D172BD" w:rsidRDefault="00D14D6D" w:rsidP="00F03AFD">
          <w:pPr>
            <w:pStyle w:val="aa"/>
            <w:spacing w:before="120" w:after="120" w:line="276" w:lineRule="auto"/>
            <w:rPr>
              <w:rFonts w:ascii="Times New Roman" w:hAnsi="Times New Roman" w:cs="Times New Roman"/>
            </w:rPr>
          </w:pPr>
          <w:r w:rsidRPr="00D172BD">
            <w:rPr>
              <w:rFonts w:ascii="Times New Roman" w:hAnsi="Times New Roman" w:cs="Times New Roman"/>
            </w:rPr>
            <w:t>Оглавление</w:t>
          </w:r>
        </w:p>
        <w:p w:rsidR="006D10BC" w:rsidRPr="006D10BC" w:rsidRDefault="00D14D6D">
          <w:pPr>
            <w:pStyle w:val="13"/>
            <w:rPr>
              <w:rFonts w:ascii="Times New Roman" w:hAnsi="Times New Roman" w:cs="Times New Roman"/>
              <w:noProof/>
              <w:sz w:val="28"/>
              <w:szCs w:val="28"/>
              <w:lang w:eastAsia="ru-RU"/>
            </w:rPr>
          </w:pPr>
          <w:r w:rsidRPr="006D10BC">
            <w:rPr>
              <w:rFonts w:ascii="Times New Roman" w:hAnsi="Times New Roman" w:cs="Times New Roman"/>
              <w:sz w:val="28"/>
              <w:szCs w:val="28"/>
            </w:rPr>
            <w:fldChar w:fldCharType="begin"/>
          </w:r>
          <w:r w:rsidRPr="006D10BC">
            <w:rPr>
              <w:rFonts w:ascii="Times New Roman" w:hAnsi="Times New Roman" w:cs="Times New Roman"/>
              <w:sz w:val="28"/>
              <w:szCs w:val="28"/>
            </w:rPr>
            <w:instrText xml:space="preserve"> TOC \o "1-3" \h \z \u </w:instrText>
          </w:r>
          <w:r w:rsidRPr="006D10BC">
            <w:rPr>
              <w:rFonts w:ascii="Times New Roman" w:hAnsi="Times New Roman" w:cs="Times New Roman"/>
              <w:sz w:val="28"/>
              <w:szCs w:val="28"/>
            </w:rPr>
            <w:fldChar w:fldCharType="separate"/>
          </w:r>
          <w:hyperlink w:anchor="_Toc503797048" w:history="1">
            <w:r w:rsidR="006D10BC" w:rsidRPr="006D10BC">
              <w:rPr>
                <w:rStyle w:val="a9"/>
                <w:rFonts w:ascii="Times New Roman" w:hAnsi="Times New Roman" w:cs="Times New Roman"/>
                <w:noProof/>
                <w:sz w:val="28"/>
                <w:szCs w:val="28"/>
              </w:rPr>
              <w:t>1.</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Общие требования.</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_Toc503797048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4</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13"/>
            <w:rPr>
              <w:rFonts w:ascii="Times New Roman" w:hAnsi="Times New Roman" w:cs="Times New Roman"/>
              <w:noProof/>
              <w:sz w:val="28"/>
              <w:szCs w:val="28"/>
              <w:lang w:eastAsia="ru-RU"/>
            </w:rPr>
          </w:pPr>
          <w:hyperlink w:anchor="_Toc503797049" w:history="1">
            <w:r w:rsidR="006D10BC" w:rsidRPr="006D10BC">
              <w:rPr>
                <w:rStyle w:val="a9"/>
                <w:rFonts w:ascii="Times New Roman" w:hAnsi="Times New Roman" w:cs="Times New Roman"/>
                <w:noProof/>
                <w:sz w:val="28"/>
                <w:szCs w:val="28"/>
              </w:rPr>
              <w:t>2.</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Комплектность.</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_Toc503797049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4</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13"/>
            <w:rPr>
              <w:rFonts w:ascii="Times New Roman" w:hAnsi="Times New Roman" w:cs="Times New Roman"/>
              <w:noProof/>
              <w:sz w:val="28"/>
              <w:szCs w:val="28"/>
              <w:lang w:eastAsia="ru-RU"/>
            </w:rPr>
          </w:pPr>
          <w:hyperlink w:anchor="_Toc503797050" w:history="1">
            <w:r w:rsidR="006D10BC" w:rsidRPr="006D10BC">
              <w:rPr>
                <w:rStyle w:val="a9"/>
                <w:rFonts w:ascii="Times New Roman" w:hAnsi="Times New Roman" w:cs="Times New Roman"/>
                <w:noProof/>
                <w:sz w:val="28"/>
                <w:szCs w:val="28"/>
              </w:rPr>
              <w:t>3.</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Требования безопасности.</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_Toc503797050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4</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13"/>
            <w:rPr>
              <w:rFonts w:ascii="Times New Roman" w:hAnsi="Times New Roman" w:cs="Times New Roman"/>
              <w:noProof/>
              <w:sz w:val="28"/>
              <w:szCs w:val="28"/>
              <w:lang w:eastAsia="ru-RU"/>
            </w:rPr>
          </w:pPr>
          <w:hyperlink w:anchor="_Toc503797051" w:history="1">
            <w:r w:rsidR="006D10BC" w:rsidRPr="006D10BC">
              <w:rPr>
                <w:rStyle w:val="a9"/>
                <w:rFonts w:ascii="Times New Roman" w:hAnsi="Times New Roman" w:cs="Times New Roman"/>
                <w:noProof/>
                <w:sz w:val="28"/>
                <w:szCs w:val="28"/>
              </w:rPr>
              <w:t>4.</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Устройство прибора.</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_Toc503797051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5</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13"/>
            <w:rPr>
              <w:rFonts w:ascii="Times New Roman" w:hAnsi="Times New Roman" w:cs="Times New Roman"/>
              <w:noProof/>
              <w:sz w:val="28"/>
              <w:szCs w:val="28"/>
              <w:lang w:eastAsia="ru-RU"/>
            </w:rPr>
          </w:pPr>
          <w:hyperlink w:anchor="_Toc503797052" w:history="1">
            <w:r w:rsidR="006D10BC" w:rsidRPr="006D10BC">
              <w:rPr>
                <w:rStyle w:val="a9"/>
                <w:rFonts w:ascii="Times New Roman" w:hAnsi="Times New Roman" w:cs="Times New Roman"/>
                <w:noProof/>
                <w:sz w:val="28"/>
                <w:szCs w:val="28"/>
              </w:rPr>
              <w:t>5.</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Подготовка к работе</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_Toc503797052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6</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13"/>
            <w:rPr>
              <w:rFonts w:ascii="Times New Roman" w:hAnsi="Times New Roman" w:cs="Times New Roman"/>
              <w:noProof/>
              <w:sz w:val="28"/>
              <w:szCs w:val="28"/>
              <w:lang w:eastAsia="ru-RU"/>
            </w:rPr>
          </w:pPr>
          <w:hyperlink w:anchor="_Toc503797053" w:history="1">
            <w:r w:rsidR="006D10BC" w:rsidRPr="006D10BC">
              <w:rPr>
                <w:rStyle w:val="a9"/>
                <w:rFonts w:ascii="Times New Roman" w:hAnsi="Times New Roman" w:cs="Times New Roman"/>
                <w:noProof/>
                <w:sz w:val="28"/>
                <w:szCs w:val="28"/>
              </w:rPr>
              <w:t>6.</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Порядок сборки и использования.</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_Toc503797053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6</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25"/>
            <w:tabs>
              <w:tab w:val="left" w:pos="880"/>
              <w:tab w:val="right" w:leader="dot" w:pos="9345"/>
            </w:tabs>
            <w:rPr>
              <w:rFonts w:ascii="Times New Roman" w:hAnsi="Times New Roman" w:cs="Times New Roman"/>
              <w:noProof/>
              <w:sz w:val="28"/>
              <w:szCs w:val="28"/>
              <w:lang w:eastAsia="ru-RU"/>
            </w:rPr>
          </w:pPr>
          <w:hyperlink w:anchor="_Toc503797054" w:history="1">
            <w:r w:rsidR="006D10BC" w:rsidRPr="006D10BC">
              <w:rPr>
                <w:rStyle w:val="a9"/>
                <w:rFonts w:ascii="Times New Roman" w:hAnsi="Times New Roman" w:cs="Times New Roman"/>
                <w:noProof/>
                <w:sz w:val="28"/>
                <w:szCs w:val="28"/>
              </w:rPr>
              <w:t>6.1.</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Работа дистиллятора</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_Toc503797054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6</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25"/>
            <w:tabs>
              <w:tab w:val="left" w:pos="880"/>
              <w:tab w:val="right" w:leader="dot" w:pos="9345"/>
            </w:tabs>
            <w:rPr>
              <w:rFonts w:ascii="Times New Roman" w:hAnsi="Times New Roman" w:cs="Times New Roman"/>
              <w:noProof/>
              <w:sz w:val="28"/>
              <w:szCs w:val="28"/>
              <w:lang w:eastAsia="ru-RU"/>
            </w:rPr>
          </w:pPr>
          <w:hyperlink w:anchor="_Toc503797055" w:history="1">
            <w:r w:rsidR="006D10BC" w:rsidRPr="006D10BC">
              <w:rPr>
                <w:rStyle w:val="a9"/>
                <w:rFonts w:ascii="Times New Roman" w:hAnsi="Times New Roman" w:cs="Times New Roman"/>
                <w:noProof/>
                <w:sz w:val="28"/>
                <w:szCs w:val="28"/>
              </w:rPr>
              <w:t>6.2.</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Работа автоклава</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_Toc503797055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8</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13"/>
            <w:rPr>
              <w:rFonts w:ascii="Times New Roman" w:hAnsi="Times New Roman" w:cs="Times New Roman"/>
              <w:noProof/>
              <w:sz w:val="28"/>
              <w:szCs w:val="28"/>
              <w:lang w:eastAsia="ru-RU"/>
            </w:rPr>
          </w:pPr>
          <w:hyperlink w:anchor="_Toc503797056" w:history="1">
            <w:r w:rsidR="006D10BC" w:rsidRPr="006D10BC">
              <w:rPr>
                <w:rStyle w:val="a9"/>
                <w:rFonts w:ascii="Times New Roman" w:hAnsi="Times New Roman" w:cs="Times New Roman"/>
                <w:noProof/>
                <w:sz w:val="28"/>
                <w:szCs w:val="28"/>
              </w:rPr>
              <w:t>7.</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Чистка и уход.</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_Toc503797056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11</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13"/>
            <w:rPr>
              <w:rFonts w:ascii="Times New Roman" w:hAnsi="Times New Roman" w:cs="Times New Roman"/>
              <w:noProof/>
              <w:sz w:val="28"/>
              <w:szCs w:val="28"/>
              <w:lang w:eastAsia="ru-RU"/>
            </w:rPr>
          </w:pPr>
          <w:hyperlink w:anchor="_Toc503797057" w:history="1">
            <w:r w:rsidR="006D10BC" w:rsidRPr="006D10BC">
              <w:rPr>
                <w:rStyle w:val="a9"/>
                <w:rFonts w:ascii="Times New Roman" w:hAnsi="Times New Roman" w:cs="Times New Roman"/>
                <w:noProof/>
                <w:sz w:val="28"/>
                <w:szCs w:val="28"/>
              </w:rPr>
              <w:t>8.</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Правила хранения, транспортирование и утилизация.</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_Toc503797057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11</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13"/>
            <w:rPr>
              <w:rFonts w:ascii="Times New Roman" w:hAnsi="Times New Roman" w:cs="Times New Roman"/>
              <w:noProof/>
              <w:sz w:val="28"/>
              <w:szCs w:val="28"/>
              <w:lang w:eastAsia="ru-RU"/>
            </w:rPr>
          </w:pPr>
          <w:hyperlink w:anchor="_Toc503797058" w:history="1">
            <w:r w:rsidR="006D10BC" w:rsidRPr="006D10BC">
              <w:rPr>
                <w:rStyle w:val="a9"/>
                <w:rFonts w:ascii="Times New Roman" w:hAnsi="Times New Roman" w:cs="Times New Roman"/>
                <w:noProof/>
                <w:sz w:val="28"/>
                <w:szCs w:val="28"/>
              </w:rPr>
              <w:t>9.</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Возможные неисправности</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_Toc503797058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12</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13"/>
            <w:rPr>
              <w:rFonts w:ascii="Times New Roman" w:hAnsi="Times New Roman" w:cs="Times New Roman"/>
              <w:noProof/>
              <w:sz w:val="28"/>
              <w:szCs w:val="28"/>
              <w:lang w:eastAsia="ru-RU"/>
            </w:rPr>
          </w:pPr>
          <w:hyperlink w:anchor="_Toc503797059" w:history="1">
            <w:r w:rsidR="006D10BC" w:rsidRPr="006D10BC">
              <w:rPr>
                <w:rStyle w:val="a9"/>
                <w:rFonts w:ascii="Times New Roman" w:hAnsi="Times New Roman" w:cs="Times New Roman"/>
                <w:noProof/>
                <w:sz w:val="28"/>
                <w:szCs w:val="28"/>
              </w:rPr>
              <w:t>10.</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Гарантийные обязательства</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_Toc503797059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13</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13"/>
            <w:rPr>
              <w:rFonts w:ascii="Times New Roman" w:hAnsi="Times New Roman" w:cs="Times New Roman"/>
              <w:noProof/>
              <w:sz w:val="28"/>
              <w:szCs w:val="28"/>
              <w:lang w:eastAsia="ru-RU"/>
            </w:rPr>
          </w:pPr>
          <w:hyperlink w:anchor="_Toc503797060" w:history="1">
            <w:r w:rsidR="006D10BC" w:rsidRPr="006D10BC">
              <w:rPr>
                <w:rStyle w:val="a9"/>
                <w:rFonts w:ascii="Times New Roman" w:hAnsi="Times New Roman" w:cs="Times New Roman"/>
                <w:noProof/>
                <w:sz w:val="28"/>
                <w:szCs w:val="28"/>
              </w:rPr>
              <w:t>11.</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Свидетельство о приемке</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_Toc503797060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14</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13"/>
            <w:rPr>
              <w:rFonts w:ascii="Times New Roman" w:hAnsi="Times New Roman" w:cs="Times New Roman"/>
              <w:noProof/>
              <w:sz w:val="28"/>
              <w:szCs w:val="28"/>
              <w:lang w:eastAsia="ru-RU"/>
            </w:rPr>
          </w:pPr>
          <w:hyperlink w:anchor="_Toc503797061" w:history="1">
            <w:r w:rsidR="006D10BC" w:rsidRPr="006D10BC">
              <w:rPr>
                <w:rStyle w:val="a9"/>
                <w:rFonts w:ascii="Times New Roman" w:hAnsi="Times New Roman" w:cs="Times New Roman"/>
                <w:noProof/>
                <w:sz w:val="28"/>
                <w:szCs w:val="28"/>
              </w:rPr>
              <w:t>12.</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Гарантий талон.</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_Toc503797061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14</w:t>
            </w:r>
            <w:r w:rsidR="006D10BC" w:rsidRPr="006D10BC">
              <w:rPr>
                <w:rFonts w:ascii="Times New Roman" w:hAnsi="Times New Roman" w:cs="Times New Roman"/>
                <w:noProof/>
                <w:webHidden/>
                <w:sz w:val="28"/>
                <w:szCs w:val="28"/>
              </w:rPr>
              <w:fldChar w:fldCharType="end"/>
            </w:r>
          </w:hyperlink>
        </w:p>
        <w:p w:rsidR="006D10BC" w:rsidRPr="006D10BC" w:rsidRDefault="004A0670">
          <w:pPr>
            <w:pStyle w:val="13"/>
            <w:rPr>
              <w:rFonts w:ascii="Times New Roman" w:hAnsi="Times New Roman" w:cs="Times New Roman"/>
              <w:noProof/>
              <w:sz w:val="28"/>
              <w:szCs w:val="28"/>
              <w:lang w:eastAsia="ru-RU"/>
            </w:rPr>
          </w:pPr>
          <w:hyperlink w:anchor="_Toc503797062" w:history="1">
            <w:r w:rsidR="006D10BC" w:rsidRPr="006D10BC">
              <w:rPr>
                <w:rStyle w:val="a9"/>
                <w:rFonts w:ascii="Times New Roman" w:hAnsi="Times New Roman" w:cs="Times New Roman"/>
                <w:noProof/>
                <w:sz w:val="28"/>
                <w:szCs w:val="28"/>
              </w:rPr>
              <w:t>13.</w:t>
            </w:r>
            <w:r w:rsidR="006D10BC" w:rsidRPr="006D10BC">
              <w:rPr>
                <w:rFonts w:ascii="Times New Roman" w:hAnsi="Times New Roman" w:cs="Times New Roman"/>
                <w:noProof/>
                <w:sz w:val="28"/>
                <w:szCs w:val="28"/>
                <w:lang w:eastAsia="ru-RU"/>
              </w:rPr>
              <w:tab/>
            </w:r>
            <w:r w:rsidR="006D10BC" w:rsidRPr="006D10BC">
              <w:rPr>
                <w:rStyle w:val="a9"/>
                <w:rFonts w:ascii="Times New Roman" w:hAnsi="Times New Roman" w:cs="Times New Roman"/>
                <w:noProof/>
                <w:sz w:val="28"/>
                <w:szCs w:val="28"/>
              </w:rPr>
              <w:t>Гарантийные сервисные центры</w:t>
            </w:r>
            <w:r w:rsidR="006D10BC" w:rsidRPr="006D10BC">
              <w:rPr>
                <w:rFonts w:ascii="Times New Roman" w:hAnsi="Times New Roman" w:cs="Times New Roman"/>
                <w:noProof/>
                <w:webHidden/>
                <w:sz w:val="28"/>
                <w:szCs w:val="28"/>
              </w:rPr>
              <w:tab/>
            </w:r>
            <w:r w:rsidR="006D10BC" w:rsidRPr="006D10BC">
              <w:rPr>
                <w:rFonts w:ascii="Times New Roman" w:hAnsi="Times New Roman" w:cs="Times New Roman"/>
                <w:noProof/>
                <w:webHidden/>
                <w:sz w:val="28"/>
                <w:szCs w:val="28"/>
              </w:rPr>
              <w:fldChar w:fldCharType="begin"/>
            </w:r>
            <w:r w:rsidR="006D10BC" w:rsidRPr="006D10BC">
              <w:rPr>
                <w:rFonts w:ascii="Times New Roman" w:hAnsi="Times New Roman" w:cs="Times New Roman"/>
                <w:noProof/>
                <w:webHidden/>
                <w:sz w:val="28"/>
                <w:szCs w:val="28"/>
              </w:rPr>
              <w:instrText xml:space="preserve"> PAGEREF _Toc503797062 \h </w:instrText>
            </w:r>
            <w:r w:rsidR="006D10BC" w:rsidRPr="006D10BC">
              <w:rPr>
                <w:rFonts w:ascii="Times New Roman" w:hAnsi="Times New Roman" w:cs="Times New Roman"/>
                <w:noProof/>
                <w:webHidden/>
                <w:sz w:val="28"/>
                <w:szCs w:val="28"/>
              </w:rPr>
            </w:r>
            <w:r w:rsidR="006D10BC" w:rsidRPr="006D10BC">
              <w:rPr>
                <w:rFonts w:ascii="Times New Roman" w:hAnsi="Times New Roman" w:cs="Times New Roman"/>
                <w:noProof/>
                <w:webHidden/>
                <w:sz w:val="28"/>
                <w:szCs w:val="28"/>
              </w:rPr>
              <w:fldChar w:fldCharType="separate"/>
            </w:r>
            <w:r w:rsidR="006D10BC" w:rsidRPr="006D10BC">
              <w:rPr>
                <w:rFonts w:ascii="Times New Roman" w:hAnsi="Times New Roman" w:cs="Times New Roman"/>
                <w:noProof/>
                <w:webHidden/>
                <w:sz w:val="28"/>
                <w:szCs w:val="28"/>
              </w:rPr>
              <w:t>15</w:t>
            </w:r>
            <w:r w:rsidR="006D10BC" w:rsidRPr="006D10BC">
              <w:rPr>
                <w:rFonts w:ascii="Times New Roman" w:hAnsi="Times New Roman" w:cs="Times New Roman"/>
                <w:noProof/>
                <w:webHidden/>
                <w:sz w:val="28"/>
                <w:szCs w:val="28"/>
              </w:rPr>
              <w:fldChar w:fldCharType="end"/>
            </w:r>
          </w:hyperlink>
        </w:p>
        <w:p w:rsidR="00D14D6D" w:rsidRPr="006D10BC" w:rsidRDefault="00D14D6D" w:rsidP="00F03AFD">
          <w:pPr>
            <w:spacing w:before="120" w:after="120" w:line="276" w:lineRule="auto"/>
            <w:rPr>
              <w:rFonts w:ascii="Times New Roman" w:hAnsi="Times New Roman" w:cs="Times New Roman"/>
              <w:sz w:val="28"/>
              <w:szCs w:val="28"/>
            </w:rPr>
          </w:pPr>
          <w:r w:rsidRPr="006D10BC">
            <w:rPr>
              <w:rFonts w:ascii="Times New Roman" w:hAnsi="Times New Roman" w:cs="Times New Roman"/>
              <w:sz w:val="28"/>
              <w:szCs w:val="28"/>
            </w:rPr>
            <w:fldChar w:fldCharType="end"/>
          </w:r>
        </w:p>
      </w:sdtContent>
    </w:sdt>
    <w:p w:rsidR="00D14D6D" w:rsidRDefault="00D14D6D" w:rsidP="00F03AFD">
      <w:pPr>
        <w:spacing w:before="120" w:after="120" w:line="276" w:lineRule="auto"/>
        <w:rPr>
          <w:rFonts w:ascii="Times New Roman" w:hAnsi="Times New Roman" w:cs="Times New Roman"/>
        </w:rPr>
      </w:pPr>
      <w:r>
        <w:rPr>
          <w:rFonts w:ascii="Times New Roman" w:hAnsi="Times New Roman" w:cs="Times New Roman"/>
        </w:rPr>
        <w:br w:type="page"/>
      </w:r>
    </w:p>
    <w:p w:rsidR="00D14D6D" w:rsidRDefault="00D14D6D" w:rsidP="00F03AFD">
      <w:pPr>
        <w:spacing w:before="120" w:after="120" w:line="276" w:lineRule="auto"/>
        <w:rPr>
          <w:rFonts w:ascii="Times New Roman" w:hAnsi="Times New Roman" w:cs="Times New Roman"/>
        </w:rPr>
      </w:pPr>
    </w:p>
    <w:p w:rsidR="00D14D6D" w:rsidRPr="002B56B5" w:rsidRDefault="00D14D6D" w:rsidP="00F03AFD">
      <w:pPr>
        <w:spacing w:before="120" w:after="120" w:line="276" w:lineRule="auto"/>
        <w:jc w:val="center"/>
        <w:rPr>
          <w:sz w:val="28"/>
          <w:szCs w:val="28"/>
        </w:rPr>
      </w:pPr>
      <w:bookmarkStart w:id="3" w:name="bookmark2"/>
      <w:r w:rsidRPr="002B56B5">
        <w:rPr>
          <w:rFonts w:ascii="Times New Roman" w:hAnsi="Times New Roman" w:cs="Times New Roman"/>
          <w:b/>
          <w:color w:val="000000"/>
          <w:sz w:val="28"/>
          <w:szCs w:val="28"/>
          <w:lang w:eastAsia="ru-RU" w:bidi="ru-RU"/>
        </w:rPr>
        <w:t>УВАЖАЕМЫЙ ПОКУПАТЕЛЬ</w:t>
      </w:r>
      <w:r w:rsidRPr="002B56B5">
        <w:rPr>
          <w:rFonts w:ascii="Times New Roman" w:hAnsi="Times New Roman" w:cs="Times New Roman"/>
          <w:color w:val="000000"/>
          <w:sz w:val="28"/>
          <w:szCs w:val="28"/>
          <w:lang w:eastAsia="ru-RU" w:bidi="ru-RU"/>
        </w:rPr>
        <w:t>!</w:t>
      </w:r>
      <w:bookmarkEnd w:id="3"/>
    </w:p>
    <w:p w:rsidR="00D14D6D" w:rsidRPr="002B56B5" w:rsidRDefault="00D14D6D" w:rsidP="00F03AFD">
      <w:pPr>
        <w:spacing w:before="120" w:after="120" w:line="276" w:lineRule="auto"/>
        <w:jc w:val="both"/>
        <w:rPr>
          <w:rFonts w:ascii="Times New Roman" w:hAnsi="Times New Roman" w:cs="Times New Roman"/>
          <w:color w:val="000000"/>
          <w:sz w:val="28"/>
          <w:szCs w:val="28"/>
          <w:lang w:eastAsia="ru-RU" w:bidi="ru-RU"/>
        </w:rPr>
      </w:pPr>
      <w:r w:rsidRPr="002B56B5">
        <w:rPr>
          <w:rFonts w:ascii="Times New Roman" w:hAnsi="Times New Roman" w:cs="Times New Roman"/>
          <w:color w:val="000000"/>
          <w:sz w:val="28"/>
          <w:szCs w:val="28"/>
          <w:lang w:eastAsia="ru-RU" w:bidi="ru-RU"/>
        </w:rPr>
        <w:t xml:space="preserve">Вы приобрели домашний бытовой автоклав-стерилизатор + бытовой дистиллятор </w:t>
      </w:r>
      <w:r w:rsidRPr="002B56B5">
        <w:rPr>
          <w:rStyle w:val="ac"/>
          <w:rFonts w:ascii="Times New Roman" w:hAnsi="Times New Roman" w:cs="Times New Roman"/>
          <w:sz w:val="28"/>
          <w:szCs w:val="28"/>
        </w:rPr>
        <w:t>"ДОМАШНИЙ ПОГРЕБОК</w:t>
      </w:r>
      <w:r w:rsidRPr="002B56B5">
        <w:rPr>
          <w:rStyle w:val="ac"/>
          <w:rFonts w:ascii="Times New Roman" w:hAnsi="Times New Roman" w:cs="Times New Roman"/>
          <w:b w:val="0"/>
          <w:sz w:val="28"/>
          <w:szCs w:val="28"/>
        </w:rPr>
        <w:t xml:space="preserve">" </w:t>
      </w:r>
      <w:r w:rsidRPr="002B56B5">
        <w:rPr>
          <w:rStyle w:val="ac"/>
          <w:rFonts w:ascii="Times New Roman" w:hAnsi="Times New Roman" w:cs="Times New Roman"/>
          <w:sz w:val="28"/>
          <w:szCs w:val="28"/>
        </w:rPr>
        <w:t>два в одном</w:t>
      </w:r>
      <w:r w:rsidRPr="002B56B5">
        <w:rPr>
          <w:rStyle w:val="ac"/>
          <w:rFonts w:ascii="Times New Roman" w:hAnsi="Times New Roman" w:cs="Times New Roman"/>
          <w:b w:val="0"/>
          <w:sz w:val="28"/>
          <w:szCs w:val="28"/>
        </w:rPr>
        <w:t xml:space="preserve">. </w:t>
      </w:r>
      <w:r w:rsidRPr="002B56B5">
        <w:rPr>
          <w:rFonts w:ascii="Times New Roman" w:hAnsi="Times New Roman" w:cs="Times New Roman"/>
          <w:color w:val="000000"/>
          <w:sz w:val="28"/>
          <w:szCs w:val="28"/>
          <w:lang w:eastAsia="ru-RU" w:bidi="ru-RU"/>
        </w:rPr>
        <w:t>Аппарат изготовлен из высококачественной нержавеющей стали и имеет две функции.</w:t>
      </w:r>
    </w:p>
    <w:p w:rsidR="00D14D6D" w:rsidRPr="002B56B5" w:rsidRDefault="00D14D6D" w:rsidP="00F03AFD">
      <w:pPr>
        <w:spacing w:before="120" w:after="120" w:line="276" w:lineRule="auto"/>
        <w:jc w:val="both"/>
        <w:rPr>
          <w:sz w:val="28"/>
          <w:szCs w:val="28"/>
        </w:rPr>
      </w:pPr>
      <w:r w:rsidRPr="002B56B5">
        <w:rPr>
          <w:rStyle w:val="ac"/>
          <w:rFonts w:ascii="Times New Roman" w:hAnsi="Times New Roman" w:cs="Times New Roman"/>
          <w:b w:val="0"/>
          <w:sz w:val="28"/>
          <w:szCs w:val="28"/>
        </w:rPr>
        <w:t xml:space="preserve">- </w:t>
      </w:r>
      <w:r w:rsidRPr="002B56B5">
        <w:rPr>
          <w:rStyle w:val="ac"/>
          <w:rFonts w:ascii="Times New Roman" w:hAnsi="Times New Roman" w:cs="Times New Roman"/>
          <w:sz w:val="28"/>
          <w:szCs w:val="28"/>
        </w:rPr>
        <w:t>Функция "Автоклав"</w:t>
      </w:r>
      <w:r w:rsidRPr="002B56B5">
        <w:rPr>
          <w:rStyle w:val="ac"/>
          <w:rFonts w:ascii="Times New Roman" w:hAnsi="Times New Roman" w:cs="Times New Roman"/>
          <w:b w:val="0"/>
          <w:sz w:val="28"/>
          <w:szCs w:val="28"/>
        </w:rPr>
        <w:t xml:space="preserve"> </w:t>
      </w:r>
      <w:r w:rsidRPr="002B56B5">
        <w:rPr>
          <w:rFonts w:ascii="Times New Roman" w:hAnsi="Times New Roman" w:cs="Times New Roman"/>
          <w:color w:val="000000"/>
          <w:sz w:val="28"/>
          <w:szCs w:val="28"/>
          <w:lang w:eastAsia="ru-RU" w:bidi="ru-RU"/>
        </w:rPr>
        <w:t>предназначена для консервирования в домашних условиях мяса, рыбы, птицы, овощей и фруктов</w:t>
      </w:r>
    </w:p>
    <w:p w:rsidR="00D14D6D" w:rsidRPr="002B56B5" w:rsidRDefault="00D14D6D" w:rsidP="00F03AFD">
      <w:pPr>
        <w:spacing w:before="120" w:after="120" w:line="276" w:lineRule="auto"/>
        <w:jc w:val="both"/>
        <w:rPr>
          <w:sz w:val="28"/>
          <w:szCs w:val="28"/>
        </w:rPr>
      </w:pPr>
      <w:r w:rsidRPr="002B56B5">
        <w:rPr>
          <w:rFonts w:ascii="Times New Roman" w:hAnsi="Times New Roman" w:cs="Times New Roman"/>
          <w:color w:val="000000"/>
          <w:sz w:val="28"/>
          <w:szCs w:val="28"/>
          <w:lang w:eastAsia="ru-RU" w:bidi="ru-RU"/>
        </w:rPr>
        <w:t>В нашем автоклаве вы можете приготовить вкусные тушенки из различных сортов мяса, курицы, гуся, утки, а также рыбные консервы, различные овощные заготовки, варенье и другие заготовки, которые будут радовать Вас и Ваших близких круглый год!</w:t>
      </w:r>
    </w:p>
    <w:p w:rsidR="00D14D6D" w:rsidRPr="002B56B5" w:rsidRDefault="00D14D6D" w:rsidP="00F03AFD">
      <w:pPr>
        <w:spacing w:before="120" w:after="120" w:line="276" w:lineRule="auto"/>
        <w:jc w:val="both"/>
        <w:rPr>
          <w:sz w:val="28"/>
          <w:szCs w:val="28"/>
        </w:rPr>
      </w:pPr>
      <w:r w:rsidRPr="002B56B5">
        <w:rPr>
          <w:rFonts w:ascii="Times New Roman" w:hAnsi="Times New Roman" w:cs="Times New Roman"/>
          <w:color w:val="000000"/>
          <w:sz w:val="28"/>
          <w:szCs w:val="28"/>
          <w:lang w:eastAsia="ru-RU" w:bidi="ru-RU"/>
        </w:rPr>
        <w:t>Домашнее консервирование с помощью нашего автоклава - это самый быстрый, удобный и безопасный способ приготовления домашних консервов сразу в банках, как на промышленном производстве.</w:t>
      </w:r>
    </w:p>
    <w:p w:rsidR="00D14D6D" w:rsidRPr="002B56B5" w:rsidRDefault="00D14D6D" w:rsidP="00F03AFD">
      <w:pPr>
        <w:spacing w:before="120" w:after="120" w:line="276" w:lineRule="auto"/>
        <w:jc w:val="both"/>
        <w:rPr>
          <w:sz w:val="28"/>
          <w:szCs w:val="28"/>
        </w:rPr>
      </w:pPr>
      <w:r w:rsidRPr="002B56B5">
        <w:rPr>
          <w:rFonts w:ascii="Times New Roman" w:hAnsi="Times New Roman" w:cs="Times New Roman"/>
          <w:color w:val="000000"/>
          <w:sz w:val="28"/>
          <w:szCs w:val="28"/>
          <w:lang w:eastAsia="ru-RU" w:bidi="ru-RU"/>
        </w:rPr>
        <w:t xml:space="preserve">При этом вы можете быть уверены в том, что </w:t>
      </w:r>
      <w:proofErr w:type="gramStart"/>
      <w:r w:rsidRPr="002B56B5">
        <w:rPr>
          <w:rFonts w:ascii="Times New Roman" w:hAnsi="Times New Roman" w:cs="Times New Roman"/>
          <w:color w:val="000000"/>
          <w:sz w:val="28"/>
          <w:szCs w:val="28"/>
          <w:lang w:eastAsia="ru-RU" w:bidi="ru-RU"/>
        </w:rPr>
        <w:t>продукты</w:t>
      </w:r>
      <w:proofErr w:type="gramEnd"/>
      <w:r w:rsidRPr="002B56B5">
        <w:rPr>
          <w:rFonts w:ascii="Times New Roman" w:hAnsi="Times New Roman" w:cs="Times New Roman"/>
          <w:color w:val="000000"/>
          <w:sz w:val="28"/>
          <w:szCs w:val="28"/>
          <w:lang w:eastAsia="ru-RU" w:bidi="ru-RU"/>
        </w:rPr>
        <w:t xml:space="preserve"> приготовленные таким способом консервирования прекрасно хранятся и содержат максимальное количество полезных веществ.</w:t>
      </w:r>
    </w:p>
    <w:p w:rsidR="00D14D6D" w:rsidRPr="002B56B5" w:rsidRDefault="00D14D6D" w:rsidP="00F03AFD">
      <w:pPr>
        <w:spacing w:before="120" w:after="120" w:line="276" w:lineRule="auto"/>
        <w:jc w:val="both"/>
        <w:rPr>
          <w:sz w:val="28"/>
          <w:szCs w:val="28"/>
        </w:rPr>
      </w:pPr>
      <w:r w:rsidRPr="002B56B5">
        <w:rPr>
          <w:rFonts w:ascii="Times New Roman" w:hAnsi="Times New Roman" w:cs="Times New Roman"/>
          <w:color w:val="000000"/>
          <w:sz w:val="28"/>
          <w:szCs w:val="28"/>
          <w:lang w:eastAsia="ru-RU" w:bidi="ru-RU"/>
        </w:rPr>
        <w:t>Автоклав - незаменимый прибор, необходимый каждому, кто занимается домашним консервированием и заготовками!</w:t>
      </w:r>
    </w:p>
    <w:p w:rsidR="00D14D6D" w:rsidRPr="002B56B5" w:rsidRDefault="00D14D6D" w:rsidP="00F03AFD">
      <w:pPr>
        <w:spacing w:before="120" w:after="120" w:line="276" w:lineRule="auto"/>
        <w:jc w:val="both"/>
        <w:rPr>
          <w:rFonts w:ascii="Times New Roman" w:hAnsi="Times New Roman" w:cs="Times New Roman"/>
          <w:color w:val="000000"/>
          <w:sz w:val="28"/>
          <w:szCs w:val="28"/>
          <w:lang w:eastAsia="ru-RU" w:bidi="ru-RU"/>
        </w:rPr>
      </w:pPr>
      <w:r w:rsidRPr="002B56B5">
        <w:rPr>
          <w:rStyle w:val="ac"/>
          <w:rFonts w:ascii="Times New Roman" w:hAnsi="Times New Roman" w:cs="Times New Roman"/>
          <w:sz w:val="28"/>
          <w:szCs w:val="28"/>
        </w:rPr>
        <w:t xml:space="preserve">- функция "Бытовой дистиллятор" </w:t>
      </w:r>
      <w:r w:rsidRPr="002B56B5">
        <w:rPr>
          <w:rFonts w:ascii="Times New Roman" w:hAnsi="Times New Roman" w:cs="Times New Roman"/>
          <w:color w:val="000000"/>
          <w:sz w:val="28"/>
          <w:szCs w:val="28"/>
          <w:lang w:eastAsia="ru-RU" w:bidi="ru-RU"/>
        </w:rPr>
        <w:t>предназначена для получения различных напитков-дистиллятов в домашних условиях для нужд собственного потребления.</w:t>
      </w:r>
    </w:p>
    <w:p w:rsidR="00D14D6D" w:rsidRPr="00D14D6D" w:rsidRDefault="00D14D6D" w:rsidP="00F03AFD">
      <w:pPr>
        <w:spacing w:before="120" w:after="120" w:line="276" w:lineRule="auto"/>
        <w:rPr>
          <w:rFonts w:ascii="Times New Roman" w:hAnsi="Times New Roman" w:cs="Times New Roman"/>
          <w:color w:val="000000"/>
          <w:sz w:val="24"/>
          <w:szCs w:val="24"/>
          <w:lang w:eastAsia="ru-RU" w:bidi="ru-RU"/>
        </w:rPr>
      </w:pPr>
    </w:p>
    <w:p w:rsidR="006069E8" w:rsidRDefault="006069E8" w:rsidP="00F03AFD">
      <w:pPr>
        <w:spacing w:before="120" w:after="120" w:line="276" w:lineRule="auto"/>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br w:type="page"/>
      </w:r>
    </w:p>
    <w:p w:rsidR="00A30BE3" w:rsidRDefault="0073653E" w:rsidP="00F03AFD">
      <w:pPr>
        <w:pStyle w:val="1"/>
        <w:numPr>
          <w:ilvl w:val="0"/>
          <w:numId w:val="4"/>
        </w:numPr>
        <w:spacing w:before="120" w:after="120" w:line="276" w:lineRule="auto"/>
        <w:jc w:val="both"/>
        <w:rPr>
          <w:rFonts w:ascii="Times New Roman" w:hAnsi="Times New Roman" w:cs="Times New Roman"/>
          <w:color w:val="auto"/>
        </w:rPr>
      </w:pPr>
      <w:bookmarkStart w:id="4" w:name="_Toc503797048"/>
      <w:r>
        <w:rPr>
          <w:rFonts w:ascii="Times New Roman" w:hAnsi="Times New Roman" w:cs="Times New Roman"/>
          <w:color w:val="auto"/>
        </w:rPr>
        <w:lastRenderedPageBreak/>
        <w:t>Общие</w:t>
      </w:r>
      <w:r w:rsidR="00A30BE3" w:rsidRPr="00D14D6D">
        <w:rPr>
          <w:rFonts w:ascii="Times New Roman" w:hAnsi="Times New Roman" w:cs="Times New Roman"/>
          <w:color w:val="auto"/>
        </w:rPr>
        <w:t xml:space="preserve"> требования</w:t>
      </w:r>
      <w:r w:rsidR="00D14D6D">
        <w:rPr>
          <w:rFonts w:ascii="Times New Roman" w:hAnsi="Times New Roman" w:cs="Times New Roman"/>
          <w:color w:val="auto"/>
        </w:rPr>
        <w:t>.</w:t>
      </w:r>
      <w:bookmarkEnd w:id="4"/>
    </w:p>
    <w:p w:rsidR="00D14D6D" w:rsidRPr="00D14D6D" w:rsidRDefault="0073653E" w:rsidP="00F03AFD">
      <w:pPr>
        <w:spacing w:before="120" w:after="120" w:line="276" w:lineRule="auto"/>
        <w:jc w:val="both"/>
        <w:rPr>
          <w:rFonts w:ascii="Times New Roman" w:hAnsi="Times New Roman" w:cs="Times New Roman"/>
          <w:color w:val="000000"/>
          <w:sz w:val="24"/>
          <w:szCs w:val="24"/>
          <w:lang w:eastAsia="ru-RU" w:bidi="ru-RU"/>
        </w:rPr>
      </w:pPr>
      <w:r w:rsidRPr="006069E8">
        <w:rPr>
          <w:rFonts w:ascii="Times New Roman" w:hAnsi="Times New Roman" w:cs="Times New Roman"/>
          <w:color w:val="000000"/>
          <w:sz w:val="28"/>
          <w:szCs w:val="28"/>
          <w:lang w:eastAsia="ru-RU" w:bidi="ru-RU"/>
        </w:rPr>
        <w:t>Данный прибор предназначен для бытового использования, только на газовых, электрических плитах с регулятором уровня нагрева</w:t>
      </w:r>
      <w:r>
        <w:rPr>
          <w:rFonts w:ascii="Times New Roman" w:hAnsi="Times New Roman" w:cs="Times New Roman"/>
          <w:color w:val="000000"/>
          <w:sz w:val="24"/>
          <w:szCs w:val="24"/>
          <w:lang w:eastAsia="ru-RU" w:bidi="ru-RU"/>
        </w:rPr>
        <w:t>.</w:t>
      </w:r>
    </w:p>
    <w:p w:rsidR="00A30BE3" w:rsidRDefault="00A30BE3" w:rsidP="00F03AFD">
      <w:pPr>
        <w:pStyle w:val="1"/>
        <w:numPr>
          <w:ilvl w:val="0"/>
          <w:numId w:val="4"/>
        </w:numPr>
        <w:spacing w:before="120" w:after="120" w:line="276" w:lineRule="auto"/>
        <w:jc w:val="both"/>
        <w:rPr>
          <w:rFonts w:ascii="Times New Roman" w:hAnsi="Times New Roman" w:cs="Times New Roman"/>
          <w:color w:val="auto"/>
        </w:rPr>
      </w:pPr>
      <w:bookmarkStart w:id="5" w:name="_Toc503797049"/>
      <w:r w:rsidRPr="00D14D6D">
        <w:rPr>
          <w:rFonts w:ascii="Times New Roman" w:hAnsi="Times New Roman" w:cs="Times New Roman"/>
          <w:color w:val="auto"/>
        </w:rPr>
        <w:t>Комплектность</w:t>
      </w:r>
      <w:r w:rsidR="0073653E">
        <w:rPr>
          <w:rFonts w:ascii="Times New Roman" w:hAnsi="Times New Roman" w:cs="Times New Roman"/>
          <w:color w:val="auto"/>
        </w:rPr>
        <w:t>.</w:t>
      </w:r>
      <w:bookmarkEnd w:id="5"/>
    </w:p>
    <w:p w:rsidR="0073653E" w:rsidRPr="0073653E" w:rsidRDefault="0073653E" w:rsidP="00F03AFD">
      <w:pPr>
        <w:pStyle w:val="ab"/>
        <w:numPr>
          <w:ilvl w:val="0"/>
          <w:numId w:val="5"/>
        </w:numPr>
        <w:spacing w:before="120" w:after="120" w:line="276" w:lineRule="auto"/>
        <w:ind w:left="425" w:hanging="357"/>
        <w:contextualSpacing w:val="0"/>
        <w:jc w:val="both"/>
        <w:rPr>
          <w:rFonts w:ascii="Times New Roman" w:hAnsi="Times New Roman" w:cs="Times New Roman"/>
          <w:sz w:val="28"/>
          <w:szCs w:val="28"/>
        </w:rPr>
      </w:pPr>
      <w:r w:rsidRPr="0073653E">
        <w:rPr>
          <w:rFonts w:ascii="Times New Roman" w:hAnsi="Times New Roman" w:cs="Times New Roman"/>
          <w:color w:val="000000"/>
          <w:sz w:val="28"/>
          <w:szCs w:val="28"/>
          <w:lang w:eastAsia="ru-RU" w:bidi="ru-RU"/>
        </w:rPr>
        <w:t>Бак</w:t>
      </w:r>
      <w:r w:rsidR="000D4F97">
        <w:rPr>
          <w:rFonts w:ascii="Times New Roman" w:hAnsi="Times New Roman" w:cs="Times New Roman"/>
          <w:color w:val="000000"/>
          <w:sz w:val="28"/>
          <w:szCs w:val="28"/>
          <w:lang w:eastAsia="ru-RU" w:bidi="ru-RU"/>
        </w:rPr>
        <w:t>.</w:t>
      </w:r>
    </w:p>
    <w:p w:rsidR="0073653E" w:rsidRPr="0073653E" w:rsidRDefault="0073653E" w:rsidP="00F03AFD">
      <w:pPr>
        <w:pStyle w:val="ab"/>
        <w:numPr>
          <w:ilvl w:val="0"/>
          <w:numId w:val="5"/>
        </w:numPr>
        <w:spacing w:before="120" w:after="120" w:line="276" w:lineRule="auto"/>
        <w:ind w:left="425" w:hanging="357"/>
        <w:contextualSpacing w:val="0"/>
        <w:jc w:val="both"/>
        <w:rPr>
          <w:rFonts w:ascii="Times New Roman" w:hAnsi="Times New Roman" w:cs="Times New Roman"/>
          <w:sz w:val="28"/>
          <w:szCs w:val="28"/>
        </w:rPr>
      </w:pPr>
      <w:r w:rsidRPr="0073653E">
        <w:rPr>
          <w:rFonts w:ascii="Times New Roman" w:hAnsi="Times New Roman" w:cs="Times New Roman"/>
          <w:color w:val="000000"/>
          <w:sz w:val="28"/>
          <w:szCs w:val="28"/>
          <w:lang w:eastAsia="ru-RU" w:bidi="ru-RU"/>
        </w:rPr>
        <w:t>Крышка бака (оборудована: манометром, термометром, клапаном сброса избыточного давления, уплотнительным кольцом и механизмом плотного прижима крышки к баку)</w:t>
      </w:r>
      <w:r w:rsidR="000D4F97">
        <w:rPr>
          <w:rFonts w:ascii="Times New Roman" w:hAnsi="Times New Roman" w:cs="Times New Roman"/>
          <w:color w:val="000000"/>
          <w:sz w:val="28"/>
          <w:szCs w:val="28"/>
          <w:lang w:eastAsia="ru-RU" w:bidi="ru-RU"/>
        </w:rPr>
        <w:t>.</w:t>
      </w:r>
    </w:p>
    <w:p w:rsidR="0073653E" w:rsidRPr="0073653E" w:rsidRDefault="0073653E" w:rsidP="00F03AFD">
      <w:pPr>
        <w:pStyle w:val="ab"/>
        <w:numPr>
          <w:ilvl w:val="0"/>
          <w:numId w:val="5"/>
        </w:numPr>
        <w:spacing w:before="120" w:after="120" w:line="276" w:lineRule="auto"/>
        <w:ind w:left="425" w:hanging="357"/>
        <w:contextualSpacing w:val="0"/>
        <w:jc w:val="both"/>
        <w:rPr>
          <w:rFonts w:ascii="Times New Roman" w:hAnsi="Times New Roman" w:cs="Times New Roman"/>
          <w:sz w:val="28"/>
          <w:szCs w:val="28"/>
        </w:rPr>
      </w:pPr>
      <w:r w:rsidRPr="0073653E">
        <w:rPr>
          <w:rFonts w:ascii="Times New Roman" w:hAnsi="Times New Roman" w:cs="Times New Roman"/>
          <w:color w:val="000000"/>
          <w:sz w:val="28"/>
          <w:szCs w:val="28"/>
          <w:lang w:eastAsia="ru-RU" w:bidi="ru-RU"/>
        </w:rPr>
        <w:t xml:space="preserve"> Кассета для размещения банок (включает основание и 3 упорных диска)</w:t>
      </w:r>
      <w:r w:rsidR="000D4F97">
        <w:rPr>
          <w:rFonts w:ascii="Times New Roman" w:hAnsi="Times New Roman" w:cs="Times New Roman"/>
          <w:color w:val="000000"/>
          <w:sz w:val="28"/>
          <w:szCs w:val="28"/>
          <w:lang w:eastAsia="ru-RU" w:bidi="ru-RU"/>
        </w:rPr>
        <w:t>.</w:t>
      </w:r>
    </w:p>
    <w:p w:rsidR="0073653E" w:rsidRPr="0037262C" w:rsidRDefault="0073653E" w:rsidP="00F03AFD">
      <w:pPr>
        <w:pStyle w:val="ab"/>
        <w:numPr>
          <w:ilvl w:val="0"/>
          <w:numId w:val="5"/>
        </w:numPr>
        <w:spacing w:before="120" w:after="120" w:line="276" w:lineRule="auto"/>
        <w:ind w:left="425" w:hanging="357"/>
        <w:contextualSpacing w:val="0"/>
        <w:jc w:val="both"/>
        <w:rPr>
          <w:rFonts w:ascii="Times New Roman" w:hAnsi="Times New Roman" w:cs="Times New Roman"/>
          <w:sz w:val="28"/>
          <w:szCs w:val="28"/>
        </w:rPr>
      </w:pPr>
      <w:r w:rsidRPr="0073653E">
        <w:rPr>
          <w:rFonts w:ascii="Times New Roman" w:hAnsi="Times New Roman" w:cs="Times New Roman"/>
          <w:color w:val="000000"/>
          <w:sz w:val="28"/>
          <w:szCs w:val="28"/>
          <w:lang w:eastAsia="ru-RU" w:bidi="ru-RU"/>
        </w:rPr>
        <w:t xml:space="preserve">Надстройка дистиллятора (сухопарник (разборный сухопарник с сеткой для ароматизации в комплектации </w:t>
      </w:r>
      <w:proofErr w:type="spellStart"/>
      <w:r w:rsidRPr="0073653E">
        <w:rPr>
          <w:rFonts w:ascii="Times New Roman" w:hAnsi="Times New Roman" w:cs="Times New Roman"/>
          <w:color w:val="000000"/>
          <w:sz w:val="28"/>
          <w:szCs w:val="28"/>
          <w:lang w:eastAsia="ru-RU" w:bidi="ru-RU"/>
        </w:rPr>
        <w:t>Арома</w:t>
      </w:r>
      <w:proofErr w:type="spellEnd"/>
      <w:r w:rsidRPr="0073653E">
        <w:rPr>
          <w:rFonts w:ascii="Times New Roman" w:hAnsi="Times New Roman" w:cs="Times New Roman"/>
          <w:color w:val="000000"/>
          <w:sz w:val="28"/>
          <w:szCs w:val="28"/>
          <w:lang w:eastAsia="ru-RU" w:bidi="ru-RU"/>
        </w:rPr>
        <w:t>) + охладитель)</w:t>
      </w:r>
      <w:r w:rsidR="000D4F97">
        <w:rPr>
          <w:rFonts w:ascii="Times New Roman" w:hAnsi="Times New Roman" w:cs="Times New Roman"/>
          <w:color w:val="000000"/>
          <w:sz w:val="28"/>
          <w:szCs w:val="28"/>
          <w:lang w:eastAsia="ru-RU" w:bidi="ru-RU"/>
        </w:rPr>
        <w:t>.</w:t>
      </w:r>
    </w:p>
    <w:p w:rsidR="0037262C" w:rsidRPr="0073653E" w:rsidRDefault="0037262C" w:rsidP="00F03AFD">
      <w:pPr>
        <w:pStyle w:val="ab"/>
        <w:numPr>
          <w:ilvl w:val="0"/>
          <w:numId w:val="5"/>
        </w:numPr>
        <w:spacing w:before="120" w:after="120" w:line="276" w:lineRule="auto"/>
        <w:ind w:left="425" w:hanging="357"/>
        <w:contextualSpacing w:val="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Шланг длиной </w:t>
      </w:r>
      <w:r w:rsidR="000D4F97">
        <w:rPr>
          <w:rFonts w:ascii="Times New Roman" w:hAnsi="Times New Roman" w:cs="Times New Roman"/>
          <w:color w:val="000000"/>
          <w:sz w:val="28"/>
          <w:szCs w:val="28"/>
          <w:lang w:eastAsia="ru-RU" w:bidi="ru-RU"/>
        </w:rPr>
        <w:t>____</w:t>
      </w:r>
      <w:r>
        <w:rPr>
          <w:rFonts w:ascii="Times New Roman" w:hAnsi="Times New Roman" w:cs="Times New Roman"/>
          <w:color w:val="000000"/>
          <w:sz w:val="28"/>
          <w:szCs w:val="28"/>
          <w:lang w:eastAsia="ru-RU" w:bidi="ru-RU"/>
        </w:rPr>
        <w:t>см.</w:t>
      </w:r>
    </w:p>
    <w:p w:rsidR="00A30BE3" w:rsidRDefault="00A30BE3" w:rsidP="00F03AFD">
      <w:pPr>
        <w:pStyle w:val="1"/>
        <w:numPr>
          <w:ilvl w:val="0"/>
          <w:numId w:val="4"/>
        </w:numPr>
        <w:spacing w:before="120" w:after="120" w:line="276" w:lineRule="auto"/>
        <w:rPr>
          <w:rFonts w:ascii="Times New Roman" w:hAnsi="Times New Roman" w:cs="Times New Roman"/>
          <w:color w:val="auto"/>
        </w:rPr>
      </w:pPr>
      <w:bookmarkStart w:id="6" w:name="_Toc503797050"/>
      <w:r w:rsidRPr="00D14D6D">
        <w:rPr>
          <w:rFonts w:ascii="Times New Roman" w:hAnsi="Times New Roman" w:cs="Times New Roman"/>
          <w:color w:val="auto"/>
        </w:rPr>
        <w:t>Требования безопасности</w:t>
      </w:r>
      <w:r w:rsidR="0073653E">
        <w:rPr>
          <w:rFonts w:ascii="Times New Roman" w:hAnsi="Times New Roman" w:cs="Times New Roman"/>
          <w:color w:val="auto"/>
        </w:rPr>
        <w:t>.</w:t>
      </w:r>
      <w:bookmarkEnd w:id="6"/>
    </w:p>
    <w:p w:rsidR="0073653E" w:rsidRDefault="0073653E" w:rsidP="00F03AFD">
      <w:pPr>
        <w:pStyle w:val="ab"/>
        <w:numPr>
          <w:ilvl w:val="0"/>
          <w:numId w:val="6"/>
        </w:numPr>
        <w:spacing w:before="120" w:after="120" w:line="276" w:lineRule="auto"/>
        <w:ind w:left="425" w:hanging="357"/>
        <w:contextualSpacing w:val="0"/>
        <w:jc w:val="both"/>
        <w:rPr>
          <w:rFonts w:ascii="Times New Roman" w:hAnsi="Times New Roman" w:cs="Times New Roman"/>
          <w:color w:val="000000"/>
          <w:sz w:val="28"/>
          <w:szCs w:val="28"/>
          <w:lang w:eastAsia="ru-RU" w:bidi="ru-RU"/>
        </w:rPr>
      </w:pPr>
      <w:r w:rsidRPr="00037B6F">
        <w:rPr>
          <w:rFonts w:ascii="Times New Roman" w:hAnsi="Times New Roman" w:cs="Times New Roman"/>
          <w:color w:val="000000"/>
          <w:sz w:val="28"/>
          <w:szCs w:val="28"/>
          <w:lang w:eastAsia="ru-RU" w:bidi="ru-RU"/>
        </w:rPr>
        <w:t>Перед началом работы, внимательно ознакомиться руководством по эксплуатации.</w:t>
      </w:r>
    </w:p>
    <w:p w:rsidR="00037B6F" w:rsidRPr="00037B6F" w:rsidRDefault="00037B6F" w:rsidP="00F03AFD">
      <w:pPr>
        <w:pStyle w:val="ab"/>
        <w:numPr>
          <w:ilvl w:val="0"/>
          <w:numId w:val="6"/>
        </w:numPr>
        <w:spacing w:before="120" w:after="120" w:line="276" w:lineRule="auto"/>
        <w:ind w:left="425" w:hanging="357"/>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При установке изделия на плиту убедится в его устойчивости, избегая наклонов и </w:t>
      </w:r>
      <w:r w:rsidR="003056CF">
        <w:rPr>
          <w:rFonts w:ascii="Times New Roman" w:hAnsi="Times New Roman" w:cs="Times New Roman"/>
          <w:color w:val="000000"/>
          <w:sz w:val="28"/>
          <w:szCs w:val="28"/>
          <w:lang w:eastAsia="ru-RU" w:bidi="ru-RU"/>
        </w:rPr>
        <w:t>покачиваний</w:t>
      </w:r>
      <w:r>
        <w:rPr>
          <w:rFonts w:ascii="Times New Roman" w:hAnsi="Times New Roman" w:cs="Times New Roman"/>
          <w:color w:val="000000"/>
          <w:sz w:val="28"/>
          <w:szCs w:val="28"/>
          <w:lang w:eastAsia="ru-RU" w:bidi="ru-RU"/>
        </w:rPr>
        <w:t>.</w:t>
      </w:r>
    </w:p>
    <w:p w:rsidR="00037B6F" w:rsidRPr="00037B6F" w:rsidRDefault="00037B6F" w:rsidP="00F03AFD">
      <w:pPr>
        <w:pStyle w:val="ab"/>
        <w:numPr>
          <w:ilvl w:val="0"/>
          <w:numId w:val="6"/>
        </w:numPr>
        <w:spacing w:before="120" w:after="120" w:line="276" w:lineRule="auto"/>
        <w:ind w:left="425" w:hanging="357"/>
        <w:contextualSpacing w:val="0"/>
        <w:jc w:val="both"/>
        <w:rPr>
          <w:rFonts w:ascii="Times New Roman" w:hAnsi="Times New Roman" w:cs="Times New Roman"/>
          <w:color w:val="000000"/>
          <w:sz w:val="28"/>
          <w:szCs w:val="28"/>
          <w:lang w:eastAsia="ru-RU" w:bidi="ru-RU"/>
        </w:rPr>
      </w:pPr>
      <w:r w:rsidRPr="00037B6F">
        <w:rPr>
          <w:rFonts w:ascii="Times New Roman" w:hAnsi="Times New Roman" w:cs="Times New Roman"/>
          <w:color w:val="000000"/>
          <w:sz w:val="28"/>
          <w:szCs w:val="28"/>
          <w:lang w:eastAsia="ru-RU" w:bidi="ru-RU"/>
        </w:rPr>
        <w:t>Не оставлять оборудование во время работы без присмотра.</w:t>
      </w:r>
    </w:p>
    <w:p w:rsidR="00037B6F" w:rsidRDefault="00037B6F" w:rsidP="00F03AFD">
      <w:pPr>
        <w:pStyle w:val="ab"/>
        <w:numPr>
          <w:ilvl w:val="0"/>
          <w:numId w:val="6"/>
        </w:numPr>
        <w:spacing w:before="120" w:after="120" w:line="276" w:lineRule="auto"/>
        <w:ind w:left="425" w:hanging="357"/>
        <w:contextualSpacing w:val="0"/>
        <w:jc w:val="both"/>
        <w:rPr>
          <w:rFonts w:ascii="Times New Roman" w:hAnsi="Times New Roman" w:cs="Times New Roman"/>
          <w:color w:val="000000"/>
          <w:sz w:val="28"/>
          <w:szCs w:val="28"/>
          <w:lang w:eastAsia="ru-RU" w:bidi="ru-RU"/>
        </w:rPr>
      </w:pPr>
      <w:r w:rsidRPr="00037B6F">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Следить за исправностью измерительного прибора, в случае неисправности</w:t>
      </w:r>
      <w:r w:rsidR="003056CF">
        <w:rPr>
          <w:rFonts w:ascii="Times New Roman" w:hAnsi="Times New Roman" w:cs="Times New Roman"/>
          <w:color w:val="000000"/>
          <w:sz w:val="28"/>
          <w:szCs w:val="28"/>
          <w:lang w:eastAsia="ru-RU" w:bidi="ru-RU"/>
        </w:rPr>
        <w:t xml:space="preserve"> манометра</w:t>
      </w:r>
      <w:r>
        <w:rPr>
          <w:rFonts w:ascii="Times New Roman" w:hAnsi="Times New Roman" w:cs="Times New Roman"/>
          <w:color w:val="000000"/>
          <w:sz w:val="28"/>
          <w:szCs w:val="28"/>
          <w:lang w:eastAsia="ru-RU" w:bidi="ru-RU"/>
        </w:rPr>
        <w:t>, изделие не использовать до замены или восстановления работоспособности</w:t>
      </w:r>
      <w:r w:rsidR="003056CF">
        <w:rPr>
          <w:rFonts w:ascii="Times New Roman" w:hAnsi="Times New Roman" w:cs="Times New Roman"/>
          <w:color w:val="000000"/>
          <w:sz w:val="28"/>
          <w:szCs w:val="28"/>
          <w:lang w:eastAsia="ru-RU" w:bidi="ru-RU"/>
        </w:rPr>
        <w:t xml:space="preserve"> его</w:t>
      </w:r>
      <w:r>
        <w:rPr>
          <w:rFonts w:ascii="Times New Roman" w:hAnsi="Times New Roman" w:cs="Times New Roman"/>
          <w:color w:val="000000"/>
          <w:sz w:val="28"/>
          <w:szCs w:val="28"/>
          <w:lang w:eastAsia="ru-RU" w:bidi="ru-RU"/>
        </w:rPr>
        <w:t>.</w:t>
      </w:r>
    </w:p>
    <w:p w:rsidR="00037B6F" w:rsidRDefault="00037B6F" w:rsidP="00F03AFD">
      <w:pPr>
        <w:pStyle w:val="ab"/>
        <w:numPr>
          <w:ilvl w:val="0"/>
          <w:numId w:val="6"/>
        </w:numPr>
        <w:spacing w:before="120" w:after="120" w:line="276" w:lineRule="auto"/>
        <w:ind w:left="425" w:hanging="357"/>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Своевременно проводить чистку клапанов сброса избыточного давления.</w:t>
      </w:r>
    </w:p>
    <w:p w:rsidR="00037B6F" w:rsidRDefault="00037B6F" w:rsidP="00F03AFD">
      <w:pPr>
        <w:pStyle w:val="ab"/>
        <w:numPr>
          <w:ilvl w:val="0"/>
          <w:numId w:val="6"/>
        </w:numPr>
        <w:spacing w:before="120" w:after="120" w:line="276" w:lineRule="auto"/>
        <w:ind w:left="425" w:hanging="357"/>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Во избежание ожогов не подносить руку к клапану сброса избыточного давления.</w:t>
      </w:r>
    </w:p>
    <w:p w:rsidR="003056CF" w:rsidRDefault="003056CF" w:rsidP="00F03AFD">
      <w:pPr>
        <w:pStyle w:val="ab"/>
        <w:numPr>
          <w:ilvl w:val="0"/>
          <w:numId w:val="6"/>
        </w:numPr>
        <w:spacing w:before="120" w:after="120" w:line="276" w:lineRule="auto"/>
        <w:ind w:left="425" w:hanging="357"/>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Открывать крышку бака, только при температуре не выше 40-50 </w:t>
      </w:r>
      <w:r>
        <w:rPr>
          <w:color w:val="000000"/>
          <w:lang w:eastAsia="ru-RU" w:bidi="ru-RU"/>
        </w:rPr>
        <w:t>С</w:t>
      </w:r>
      <w:r>
        <w:rPr>
          <w:color w:val="000000"/>
          <w:vertAlign w:val="superscript"/>
          <w:lang w:eastAsia="ru-RU" w:bidi="ru-RU"/>
        </w:rPr>
        <w:t>0</w:t>
      </w:r>
      <w:r>
        <w:rPr>
          <w:rFonts w:ascii="Times New Roman" w:hAnsi="Times New Roman" w:cs="Times New Roman"/>
          <w:color w:val="000000"/>
          <w:sz w:val="28"/>
          <w:szCs w:val="28"/>
          <w:lang w:eastAsia="ru-RU" w:bidi="ru-RU"/>
        </w:rPr>
        <w:t>, предварительно сбросив давление с помощью клапана.</w:t>
      </w:r>
    </w:p>
    <w:p w:rsidR="003056CF" w:rsidRDefault="003056CF" w:rsidP="00F03AFD">
      <w:pPr>
        <w:pStyle w:val="ab"/>
        <w:numPr>
          <w:ilvl w:val="0"/>
          <w:numId w:val="6"/>
        </w:numPr>
        <w:spacing w:before="120" w:after="120" w:line="276" w:lineRule="auto"/>
        <w:ind w:left="425" w:hanging="357"/>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Проверить аппарат на утечку пара или жидкости во время процесса дистилляции.</w:t>
      </w:r>
    </w:p>
    <w:p w:rsidR="003056CF" w:rsidRDefault="003056CF" w:rsidP="00F03AFD">
      <w:pPr>
        <w:pStyle w:val="ab"/>
        <w:numPr>
          <w:ilvl w:val="0"/>
          <w:numId w:val="6"/>
        </w:numPr>
        <w:spacing w:before="120" w:after="120" w:line="276" w:lineRule="auto"/>
        <w:ind w:left="425" w:hanging="357"/>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Перед началом эксплуатации аппарата рекомендуется в первый раз использовать для дистилляции воды, чтобы очистить аппарат от прим</w:t>
      </w:r>
      <w:r w:rsidR="006069E8">
        <w:rPr>
          <w:rFonts w:ascii="Times New Roman" w:hAnsi="Times New Roman" w:cs="Times New Roman"/>
          <w:color w:val="000000"/>
          <w:sz w:val="28"/>
          <w:szCs w:val="28"/>
          <w:lang w:eastAsia="ru-RU" w:bidi="ru-RU"/>
        </w:rPr>
        <w:t>е</w:t>
      </w:r>
      <w:r>
        <w:rPr>
          <w:rFonts w:ascii="Times New Roman" w:hAnsi="Times New Roman" w:cs="Times New Roman"/>
          <w:color w:val="000000"/>
          <w:sz w:val="28"/>
          <w:szCs w:val="28"/>
          <w:lang w:eastAsia="ru-RU" w:bidi="ru-RU"/>
        </w:rPr>
        <w:t>сей, оставшихся в процессе производства</w:t>
      </w:r>
      <w:r w:rsidR="006069E8">
        <w:rPr>
          <w:rFonts w:ascii="Times New Roman" w:hAnsi="Times New Roman" w:cs="Times New Roman"/>
          <w:color w:val="000000"/>
          <w:sz w:val="28"/>
          <w:szCs w:val="28"/>
          <w:lang w:eastAsia="ru-RU" w:bidi="ru-RU"/>
        </w:rPr>
        <w:t>.</w:t>
      </w:r>
    </w:p>
    <w:p w:rsidR="006069E8" w:rsidRPr="00037B6F" w:rsidRDefault="006069E8" w:rsidP="00F03AFD">
      <w:pPr>
        <w:pStyle w:val="ab"/>
        <w:numPr>
          <w:ilvl w:val="0"/>
          <w:numId w:val="6"/>
        </w:numPr>
        <w:spacing w:before="120" w:after="120" w:line="276" w:lineRule="auto"/>
        <w:ind w:left="425" w:hanging="357"/>
        <w:contextualSpacing w:val="0"/>
        <w:jc w:val="both"/>
        <w:rPr>
          <w:rFonts w:ascii="Times New Roman" w:hAnsi="Times New Roman" w:cs="Times New Roman"/>
          <w:color w:val="000000"/>
          <w:sz w:val="28"/>
          <w:szCs w:val="28"/>
          <w:lang w:eastAsia="ru-RU" w:bidi="ru-RU"/>
        </w:rPr>
      </w:pPr>
      <w:proofErr w:type="gramStart"/>
      <w:r>
        <w:rPr>
          <w:rFonts w:ascii="Times New Roman" w:hAnsi="Times New Roman" w:cs="Times New Roman"/>
          <w:color w:val="000000"/>
          <w:sz w:val="28"/>
          <w:szCs w:val="28"/>
          <w:lang w:eastAsia="ru-RU" w:bidi="ru-RU"/>
        </w:rPr>
        <w:t>При чистки</w:t>
      </w:r>
      <w:proofErr w:type="gramEnd"/>
      <w:r>
        <w:rPr>
          <w:rFonts w:ascii="Times New Roman" w:hAnsi="Times New Roman" w:cs="Times New Roman"/>
          <w:color w:val="000000"/>
          <w:sz w:val="28"/>
          <w:szCs w:val="28"/>
          <w:lang w:eastAsia="ru-RU" w:bidi="ru-RU"/>
        </w:rPr>
        <w:t xml:space="preserve"> и полировки внешних поверхностей аппарата, используйте проверенные средства.</w:t>
      </w:r>
    </w:p>
    <w:p w:rsidR="00A30BE3" w:rsidRDefault="00A30BE3" w:rsidP="00F03AFD">
      <w:pPr>
        <w:pStyle w:val="1"/>
        <w:numPr>
          <w:ilvl w:val="0"/>
          <w:numId w:val="4"/>
        </w:numPr>
        <w:spacing w:before="120" w:after="120" w:line="276" w:lineRule="auto"/>
        <w:rPr>
          <w:rFonts w:ascii="Times New Roman" w:hAnsi="Times New Roman" w:cs="Times New Roman"/>
          <w:color w:val="auto"/>
        </w:rPr>
      </w:pPr>
      <w:bookmarkStart w:id="7" w:name="_Toc503797051"/>
      <w:r w:rsidRPr="00D14D6D">
        <w:rPr>
          <w:rFonts w:ascii="Times New Roman" w:hAnsi="Times New Roman" w:cs="Times New Roman"/>
          <w:color w:val="auto"/>
        </w:rPr>
        <w:t>Устройство прибора</w:t>
      </w:r>
      <w:r w:rsidR="006069E8">
        <w:rPr>
          <w:rFonts w:ascii="Times New Roman" w:hAnsi="Times New Roman" w:cs="Times New Roman"/>
          <w:color w:val="auto"/>
        </w:rPr>
        <w:t>.</w:t>
      </w:r>
      <w:bookmarkEnd w:id="7"/>
    </w:p>
    <w:tbl>
      <w:tblPr>
        <w:tblpPr w:leftFromText="180" w:rightFromText="180" w:vertAnchor="text" w:tblpY="108"/>
        <w:tblW w:w="0" w:type="auto"/>
        <w:tblLook w:val="0000" w:firstRow="0" w:lastRow="0" w:firstColumn="0" w:lastColumn="0" w:noHBand="0" w:noVBand="0"/>
      </w:tblPr>
      <w:tblGrid>
        <w:gridCol w:w="4459"/>
        <w:gridCol w:w="4459"/>
      </w:tblGrid>
      <w:tr w:rsidR="006069E8" w:rsidTr="001A585A">
        <w:trPr>
          <w:trHeight w:val="720"/>
        </w:trPr>
        <w:tc>
          <w:tcPr>
            <w:tcW w:w="4459" w:type="dxa"/>
          </w:tcPr>
          <w:p w:rsidR="006069E8" w:rsidRPr="001A585A" w:rsidRDefault="001A585A" w:rsidP="00F03AFD">
            <w:pPr>
              <w:spacing w:before="120" w:after="120" w:line="276" w:lineRule="auto"/>
              <w:ind w:left="-34"/>
              <w:rPr>
                <w:rFonts w:ascii="Times New Roman" w:hAnsi="Times New Roman" w:cs="Times New Roman"/>
                <w:b/>
                <w:color w:val="000000"/>
                <w:sz w:val="28"/>
                <w:szCs w:val="28"/>
                <w:lang w:eastAsia="ru-RU" w:bidi="ru-RU"/>
              </w:rPr>
            </w:pPr>
            <w:r>
              <w:rPr>
                <w:rFonts w:ascii="Times New Roman" w:hAnsi="Times New Roman" w:cs="Times New Roman"/>
                <w:b/>
                <w:noProof/>
                <w:color w:val="000000"/>
                <w:sz w:val="28"/>
                <w:szCs w:val="28"/>
                <w:lang w:eastAsia="ru-RU"/>
              </w:rPr>
              <w:drawing>
                <wp:anchor distT="0" distB="0" distL="63500" distR="63500" simplePos="0" relativeHeight="251662336" behindDoc="1" locked="0" layoutInCell="1" allowOverlap="1" wp14:anchorId="3A81AD3D" wp14:editId="1BDFD9C6">
                  <wp:simplePos x="0" y="0"/>
                  <wp:positionH relativeFrom="page">
                    <wp:posOffset>113806</wp:posOffset>
                  </wp:positionH>
                  <wp:positionV relativeFrom="page">
                    <wp:posOffset>296333</wp:posOffset>
                  </wp:positionV>
                  <wp:extent cx="5433483" cy="3409245"/>
                  <wp:effectExtent l="19050" t="0" r="0" b="0"/>
                  <wp:wrapNone/>
                  <wp:docPr id="15"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0"/>
                          <a:srcRect/>
                          <a:stretch>
                            <a:fillRect/>
                          </a:stretch>
                        </pic:blipFill>
                        <pic:spPr bwMode="auto">
                          <a:xfrm>
                            <a:off x="0" y="0"/>
                            <a:ext cx="5433483" cy="3409245"/>
                          </a:xfrm>
                          <a:prstGeom prst="rect">
                            <a:avLst/>
                          </a:prstGeom>
                          <a:noFill/>
                        </pic:spPr>
                      </pic:pic>
                    </a:graphicData>
                  </a:graphic>
                </wp:anchor>
              </w:drawing>
            </w:r>
            <w:r w:rsidR="006069E8" w:rsidRPr="001A585A">
              <w:rPr>
                <w:rFonts w:ascii="Times New Roman" w:hAnsi="Times New Roman" w:cs="Times New Roman"/>
                <w:b/>
                <w:color w:val="000000"/>
                <w:sz w:val="28"/>
                <w:szCs w:val="28"/>
                <w:lang w:eastAsia="ru-RU" w:bidi="ru-RU"/>
              </w:rPr>
              <w:t>Емкость для дистилляции</w:t>
            </w:r>
          </w:p>
        </w:tc>
        <w:tc>
          <w:tcPr>
            <w:tcW w:w="4459" w:type="dxa"/>
          </w:tcPr>
          <w:p w:rsidR="006069E8" w:rsidRPr="001A585A" w:rsidRDefault="006069E8" w:rsidP="00F03AFD">
            <w:pPr>
              <w:spacing w:before="120" w:after="120" w:line="276" w:lineRule="auto"/>
              <w:ind w:left="-34"/>
              <w:rPr>
                <w:rFonts w:ascii="Times New Roman" w:hAnsi="Times New Roman" w:cs="Times New Roman"/>
                <w:b/>
                <w:color w:val="000000"/>
                <w:sz w:val="28"/>
                <w:szCs w:val="28"/>
                <w:lang w:eastAsia="ru-RU" w:bidi="ru-RU"/>
              </w:rPr>
            </w:pPr>
            <w:r w:rsidRPr="001A585A">
              <w:rPr>
                <w:rFonts w:ascii="Times New Roman" w:hAnsi="Times New Roman" w:cs="Times New Roman"/>
                <w:b/>
                <w:color w:val="000000"/>
                <w:sz w:val="28"/>
                <w:szCs w:val="28"/>
                <w:lang w:eastAsia="ru-RU" w:bidi="ru-RU"/>
              </w:rPr>
              <w:t>Надстройка для дистилляции</w:t>
            </w:r>
          </w:p>
        </w:tc>
      </w:tr>
    </w:tbl>
    <w:p w:rsidR="006069E8" w:rsidRPr="006069E8" w:rsidRDefault="006069E8" w:rsidP="00F03AFD">
      <w:pPr>
        <w:spacing w:before="120" w:after="120" w:line="276" w:lineRule="auto"/>
        <w:rPr>
          <w:rFonts w:ascii="Times New Roman" w:hAnsi="Times New Roman" w:cs="Times New Roman"/>
          <w:color w:val="000000"/>
          <w:sz w:val="28"/>
          <w:szCs w:val="28"/>
          <w:lang w:eastAsia="ru-RU" w:bidi="ru-RU"/>
        </w:rPr>
      </w:pPr>
    </w:p>
    <w:p w:rsidR="006069E8" w:rsidRPr="006069E8" w:rsidRDefault="006069E8" w:rsidP="00F03AFD">
      <w:pPr>
        <w:spacing w:before="120" w:after="120" w:line="276" w:lineRule="auto"/>
        <w:rPr>
          <w:rFonts w:ascii="Times New Roman" w:hAnsi="Times New Roman" w:cs="Times New Roman"/>
          <w:color w:val="000000"/>
          <w:sz w:val="28"/>
          <w:szCs w:val="28"/>
          <w:lang w:eastAsia="ru-RU" w:bidi="ru-RU"/>
        </w:rPr>
      </w:pPr>
    </w:p>
    <w:p w:rsidR="006069E8" w:rsidRPr="006069E8" w:rsidRDefault="006069E8" w:rsidP="00F03AFD">
      <w:pPr>
        <w:spacing w:before="120" w:after="120" w:line="276" w:lineRule="auto"/>
        <w:rPr>
          <w:rFonts w:ascii="Times New Roman" w:hAnsi="Times New Roman" w:cs="Times New Roman"/>
          <w:color w:val="000000"/>
          <w:sz w:val="28"/>
          <w:szCs w:val="28"/>
          <w:lang w:eastAsia="ru-RU" w:bidi="ru-RU"/>
        </w:rPr>
      </w:pPr>
    </w:p>
    <w:p w:rsidR="006069E8" w:rsidRPr="006069E8" w:rsidRDefault="006069E8" w:rsidP="00F03AFD">
      <w:pPr>
        <w:spacing w:before="120" w:after="120" w:line="276" w:lineRule="auto"/>
        <w:rPr>
          <w:rFonts w:ascii="Times New Roman" w:hAnsi="Times New Roman" w:cs="Times New Roman"/>
          <w:color w:val="000000"/>
          <w:sz w:val="28"/>
          <w:szCs w:val="28"/>
          <w:lang w:eastAsia="ru-RU" w:bidi="ru-RU"/>
        </w:rPr>
      </w:pPr>
    </w:p>
    <w:p w:rsidR="006069E8" w:rsidRDefault="006069E8" w:rsidP="00F03AFD">
      <w:pPr>
        <w:spacing w:before="120" w:after="120" w:line="276" w:lineRule="auto"/>
        <w:rPr>
          <w:rFonts w:ascii="Times New Roman" w:hAnsi="Times New Roman" w:cs="Times New Roman"/>
          <w:color w:val="000000"/>
          <w:sz w:val="28"/>
          <w:szCs w:val="28"/>
          <w:lang w:eastAsia="ru-RU" w:bidi="ru-RU"/>
        </w:rPr>
      </w:pPr>
    </w:p>
    <w:p w:rsidR="006069E8" w:rsidRDefault="006069E8" w:rsidP="00F03AFD">
      <w:pPr>
        <w:spacing w:before="120" w:after="120" w:line="276" w:lineRule="auto"/>
        <w:rPr>
          <w:rFonts w:ascii="Times New Roman" w:hAnsi="Times New Roman" w:cs="Times New Roman"/>
          <w:color w:val="000000"/>
          <w:sz w:val="28"/>
          <w:szCs w:val="28"/>
          <w:lang w:eastAsia="ru-RU" w:bidi="ru-RU"/>
        </w:rPr>
      </w:pPr>
    </w:p>
    <w:p w:rsidR="006069E8" w:rsidRDefault="006069E8" w:rsidP="00F03AFD">
      <w:pPr>
        <w:spacing w:before="120" w:after="120" w:line="276" w:lineRule="auto"/>
        <w:rPr>
          <w:rFonts w:ascii="Times New Roman" w:hAnsi="Times New Roman" w:cs="Times New Roman"/>
          <w:color w:val="000000"/>
          <w:sz w:val="28"/>
          <w:szCs w:val="28"/>
          <w:lang w:eastAsia="ru-RU" w:bidi="ru-RU"/>
        </w:rPr>
      </w:pPr>
    </w:p>
    <w:p w:rsidR="006069E8" w:rsidRDefault="006069E8" w:rsidP="00F03AFD">
      <w:pPr>
        <w:spacing w:before="120" w:after="120" w:line="276" w:lineRule="auto"/>
        <w:rPr>
          <w:rFonts w:ascii="Times New Roman" w:hAnsi="Times New Roman" w:cs="Times New Roman"/>
          <w:color w:val="000000"/>
          <w:sz w:val="28"/>
          <w:szCs w:val="28"/>
          <w:lang w:eastAsia="ru-RU" w:bidi="ru-RU"/>
        </w:rPr>
      </w:pPr>
    </w:p>
    <w:p w:rsidR="006069E8" w:rsidRDefault="006069E8" w:rsidP="00F03AFD">
      <w:pPr>
        <w:spacing w:before="120" w:after="120" w:line="276" w:lineRule="auto"/>
        <w:rPr>
          <w:rFonts w:ascii="Times New Roman" w:hAnsi="Times New Roman" w:cs="Times New Roman"/>
          <w:color w:val="000000"/>
          <w:sz w:val="28"/>
          <w:szCs w:val="28"/>
          <w:lang w:eastAsia="ru-RU" w:bidi="ru-RU"/>
        </w:rPr>
      </w:pPr>
    </w:p>
    <w:p w:rsidR="00F03AFD" w:rsidRDefault="00F03AFD" w:rsidP="00F03AFD">
      <w:pPr>
        <w:spacing w:before="120" w:after="120" w:line="276" w:lineRule="auto"/>
        <w:rPr>
          <w:rFonts w:ascii="Times New Roman" w:hAnsi="Times New Roman" w:cs="Times New Roman"/>
          <w:color w:val="000000"/>
          <w:sz w:val="28"/>
          <w:szCs w:val="28"/>
          <w:lang w:eastAsia="ru-RU" w:bidi="ru-RU"/>
        </w:rPr>
      </w:pPr>
    </w:p>
    <w:p w:rsidR="00F03AFD" w:rsidRDefault="00F03AFD" w:rsidP="00F03AFD">
      <w:pPr>
        <w:spacing w:before="120" w:after="120" w:line="276" w:lineRule="auto"/>
        <w:rPr>
          <w:rFonts w:ascii="Times New Roman" w:hAnsi="Times New Roman" w:cs="Times New Roman"/>
          <w:color w:val="000000"/>
          <w:sz w:val="28"/>
          <w:szCs w:val="28"/>
          <w:lang w:eastAsia="ru-RU" w:bidi="ru-RU"/>
        </w:rPr>
      </w:pPr>
    </w:p>
    <w:p w:rsidR="00F03AFD" w:rsidRDefault="00F03AFD" w:rsidP="00F03AFD">
      <w:pPr>
        <w:spacing w:before="120" w:after="120" w:line="276" w:lineRule="auto"/>
        <w:rPr>
          <w:rFonts w:ascii="Times New Roman" w:hAnsi="Times New Roman" w:cs="Times New Roman"/>
          <w:color w:val="000000"/>
          <w:sz w:val="28"/>
          <w:szCs w:val="28"/>
          <w:lang w:eastAsia="ru-RU" w:bidi="ru-RU"/>
        </w:rPr>
      </w:pPr>
    </w:p>
    <w:p w:rsidR="006069E8" w:rsidRDefault="002B56B5" w:rsidP="00F03AFD">
      <w:pPr>
        <w:spacing w:before="120" w:after="120" w:line="276" w:lineRule="auto"/>
        <w:jc w:val="both"/>
        <w:rPr>
          <w:rFonts w:ascii="Times New Roman" w:hAnsi="Times New Roman" w:cs="Times New Roman"/>
          <w:color w:val="000000"/>
          <w:sz w:val="28"/>
          <w:szCs w:val="28"/>
          <w:lang w:eastAsia="ru-RU" w:bidi="ru-RU"/>
        </w:rPr>
      </w:pPr>
      <w:r w:rsidRPr="002B56B5">
        <w:rPr>
          <w:rFonts w:ascii="Times New Roman" w:hAnsi="Times New Roman" w:cs="Times New Roman"/>
          <w:color w:val="000000"/>
          <w:sz w:val="24"/>
          <w:szCs w:val="24"/>
          <w:lang w:eastAsia="ru-RU" w:bidi="ru-RU"/>
        </w:rPr>
        <w:t xml:space="preserve">1. Трубка выхода готового продукта. 2. Вход для подачи холодной воды. 3. Выход для отвода холодной воды. 4. Охладитель. 5. Бак. 6. Крышка с уплотнителем. 7. Сухопарник. 8. Термометр. 9. Заглушка с прокладкой (используется для функции "Автоклав"). 10.Выход на сухопарнике для слива отходов (сивушных масел). 11. Силиконовый шланге зажимом для слива отходов (сивушных масел). 12. Силиконовый шланг для выхода готового продукта. 13. Шланг для подвода-отвода холодной воды. 14. Клапан сброса избыточного давления. 15. Манометр. 16. Зажим. 17. Рукоятка зажима. 18.Накидная гайка с прокладкой. 19. Сетка для ароматизации (в комплектации </w:t>
      </w:r>
      <w:proofErr w:type="spellStart"/>
      <w:r w:rsidRPr="002B56B5">
        <w:rPr>
          <w:rFonts w:ascii="Times New Roman" w:hAnsi="Times New Roman" w:cs="Times New Roman"/>
          <w:color w:val="000000"/>
          <w:sz w:val="24"/>
          <w:szCs w:val="24"/>
          <w:lang w:eastAsia="ru-RU" w:bidi="ru-RU"/>
        </w:rPr>
        <w:t>Арома</w:t>
      </w:r>
      <w:proofErr w:type="spellEnd"/>
      <w:r w:rsidRPr="002B56B5">
        <w:rPr>
          <w:rFonts w:ascii="Times New Roman" w:hAnsi="Times New Roman" w:cs="Times New Roman"/>
          <w:color w:val="000000"/>
          <w:sz w:val="24"/>
          <w:szCs w:val="24"/>
          <w:lang w:eastAsia="ru-RU" w:bidi="ru-RU"/>
        </w:rPr>
        <w:t xml:space="preserve">). 20. Барашек для разборки сухопарника (в комплектации </w:t>
      </w:r>
      <w:proofErr w:type="spellStart"/>
      <w:r w:rsidRPr="002B56B5">
        <w:rPr>
          <w:rFonts w:ascii="Times New Roman" w:hAnsi="Times New Roman" w:cs="Times New Roman"/>
          <w:color w:val="000000"/>
          <w:sz w:val="24"/>
          <w:szCs w:val="24"/>
          <w:lang w:eastAsia="ru-RU" w:bidi="ru-RU"/>
        </w:rPr>
        <w:t>Арома</w:t>
      </w:r>
      <w:proofErr w:type="spellEnd"/>
      <w:r>
        <w:rPr>
          <w:color w:val="000000"/>
          <w:lang w:eastAsia="ru-RU" w:bidi="ru-RU"/>
        </w:rPr>
        <w:t>).</w:t>
      </w:r>
    </w:p>
    <w:p w:rsidR="006069E8" w:rsidRPr="006069E8" w:rsidRDefault="006069E8" w:rsidP="00F03AFD">
      <w:pPr>
        <w:spacing w:before="120" w:after="120" w:line="276" w:lineRule="auto"/>
        <w:rPr>
          <w:rFonts w:ascii="Times New Roman" w:hAnsi="Times New Roman" w:cs="Times New Roman"/>
          <w:color w:val="000000"/>
          <w:sz w:val="28"/>
          <w:szCs w:val="28"/>
          <w:lang w:eastAsia="ru-RU" w:bidi="ru-RU"/>
        </w:rPr>
      </w:pPr>
    </w:p>
    <w:p w:rsidR="00A30BE3" w:rsidRDefault="00A30BE3" w:rsidP="00F03AFD">
      <w:pPr>
        <w:pStyle w:val="1"/>
        <w:numPr>
          <w:ilvl w:val="0"/>
          <w:numId w:val="4"/>
        </w:numPr>
        <w:spacing w:before="120" w:after="120" w:line="276" w:lineRule="auto"/>
        <w:rPr>
          <w:rFonts w:ascii="Times New Roman" w:hAnsi="Times New Roman" w:cs="Times New Roman"/>
          <w:color w:val="auto"/>
        </w:rPr>
      </w:pPr>
      <w:bookmarkStart w:id="8" w:name="_Toc503797052"/>
      <w:r w:rsidRPr="00D14D6D">
        <w:rPr>
          <w:rFonts w:ascii="Times New Roman" w:hAnsi="Times New Roman" w:cs="Times New Roman"/>
          <w:color w:val="auto"/>
        </w:rPr>
        <w:lastRenderedPageBreak/>
        <w:t>Подготовка к работе</w:t>
      </w:r>
      <w:bookmarkEnd w:id="8"/>
    </w:p>
    <w:p w:rsidR="002B56B5" w:rsidRPr="002B56B5" w:rsidRDefault="002B56B5" w:rsidP="00F03AFD">
      <w:pPr>
        <w:spacing w:before="120" w:after="120" w:line="276" w:lineRule="auto"/>
        <w:ind w:firstLine="360"/>
        <w:jc w:val="both"/>
        <w:rPr>
          <w:rFonts w:ascii="Times New Roman" w:hAnsi="Times New Roman" w:cs="Times New Roman"/>
          <w:color w:val="000000"/>
          <w:sz w:val="28"/>
          <w:szCs w:val="28"/>
          <w:lang w:eastAsia="ru-RU" w:bidi="ru-RU"/>
        </w:rPr>
      </w:pPr>
      <w:r w:rsidRPr="002B56B5">
        <w:rPr>
          <w:rFonts w:ascii="Times New Roman" w:hAnsi="Times New Roman" w:cs="Times New Roman"/>
          <w:color w:val="000000"/>
          <w:sz w:val="28"/>
          <w:szCs w:val="28"/>
          <w:lang w:eastAsia="ru-RU" w:bidi="ru-RU"/>
        </w:rPr>
        <w:t>Внимательно ознакомьтесь с инструкцией. Убедитесь, что помещение, где будет производиться процесс дистилляции, хорошо освещено и имеет достаточную вентиляцию для устранения возможных последствий выхода паров во время дистилляции</w:t>
      </w:r>
      <w:r w:rsidR="000D4F97">
        <w:rPr>
          <w:rFonts w:ascii="Times New Roman" w:hAnsi="Times New Roman" w:cs="Times New Roman"/>
          <w:color w:val="000000"/>
          <w:sz w:val="28"/>
          <w:szCs w:val="28"/>
          <w:lang w:eastAsia="ru-RU" w:bidi="ru-RU"/>
        </w:rPr>
        <w:t>.</w:t>
      </w:r>
    </w:p>
    <w:p w:rsidR="002B56B5" w:rsidRPr="002B56B5" w:rsidRDefault="002B56B5" w:rsidP="00F03AFD">
      <w:pPr>
        <w:spacing w:before="120" w:after="120" w:line="276" w:lineRule="auto"/>
        <w:ind w:firstLine="360"/>
        <w:jc w:val="both"/>
        <w:rPr>
          <w:rFonts w:ascii="Times New Roman" w:hAnsi="Times New Roman" w:cs="Times New Roman"/>
          <w:color w:val="000000"/>
          <w:sz w:val="28"/>
          <w:szCs w:val="28"/>
          <w:lang w:eastAsia="ru-RU" w:bidi="ru-RU"/>
        </w:rPr>
      </w:pPr>
      <w:r w:rsidRPr="002B56B5">
        <w:rPr>
          <w:rFonts w:ascii="Times New Roman" w:hAnsi="Times New Roman" w:cs="Times New Roman"/>
          <w:color w:val="000000"/>
          <w:sz w:val="28"/>
          <w:szCs w:val="28"/>
          <w:lang w:eastAsia="ru-RU" w:bidi="ru-RU"/>
        </w:rPr>
        <w:t>Перед началом дистилляции убедитесь, что соединительные трубки, сухопарник и охладитель не засорены и хорошо продуваются воздухом.</w:t>
      </w:r>
    </w:p>
    <w:p w:rsidR="002B56B5" w:rsidRPr="002B56B5" w:rsidRDefault="002B56B5" w:rsidP="00F03AFD">
      <w:pPr>
        <w:spacing w:before="120" w:after="120" w:line="276" w:lineRule="auto"/>
        <w:rPr>
          <w:rFonts w:ascii="Times New Roman" w:hAnsi="Times New Roman" w:cs="Times New Roman"/>
          <w:color w:val="000000"/>
          <w:sz w:val="28"/>
          <w:szCs w:val="28"/>
          <w:lang w:eastAsia="ru-RU" w:bidi="ru-RU"/>
        </w:rPr>
      </w:pPr>
      <w:r w:rsidRPr="002B56B5">
        <w:rPr>
          <w:rFonts w:ascii="Times New Roman" w:hAnsi="Times New Roman" w:cs="Times New Roman"/>
          <w:color w:val="000000"/>
          <w:sz w:val="28"/>
          <w:szCs w:val="28"/>
          <w:lang w:eastAsia="ru-RU" w:bidi="ru-RU"/>
        </w:rPr>
        <w:t>Для этого</w:t>
      </w:r>
      <w:r>
        <w:rPr>
          <w:rFonts w:ascii="Times New Roman" w:hAnsi="Times New Roman" w:cs="Times New Roman"/>
          <w:color w:val="000000"/>
          <w:sz w:val="28"/>
          <w:szCs w:val="28"/>
          <w:lang w:eastAsia="ru-RU" w:bidi="ru-RU"/>
        </w:rPr>
        <w:t>:</w:t>
      </w:r>
    </w:p>
    <w:p w:rsidR="002B56B5" w:rsidRPr="002B56B5" w:rsidRDefault="002B56B5" w:rsidP="00F03AFD">
      <w:pPr>
        <w:pStyle w:val="ab"/>
        <w:numPr>
          <w:ilvl w:val="1"/>
          <w:numId w:val="4"/>
        </w:numPr>
        <w:spacing w:before="120" w:after="120" w:line="276" w:lineRule="auto"/>
        <w:jc w:val="both"/>
        <w:rPr>
          <w:rFonts w:ascii="Times New Roman" w:hAnsi="Times New Roman" w:cs="Times New Roman"/>
          <w:b/>
          <w:sz w:val="28"/>
          <w:szCs w:val="28"/>
        </w:rPr>
      </w:pPr>
      <w:r w:rsidRPr="002B56B5">
        <w:rPr>
          <w:rFonts w:ascii="Times New Roman" w:hAnsi="Times New Roman" w:cs="Times New Roman"/>
          <w:color w:val="000000"/>
          <w:sz w:val="28"/>
          <w:szCs w:val="28"/>
          <w:lang w:eastAsia="ru-RU" w:bidi="ru-RU"/>
        </w:rPr>
        <w:t>Подуйте в трубки входа и выхода холодной воды, которые расположены на охладителе. Воздух должен легко продуваться</w:t>
      </w:r>
      <w:r>
        <w:rPr>
          <w:rFonts w:ascii="Times New Roman" w:hAnsi="Times New Roman" w:cs="Times New Roman"/>
          <w:color w:val="000000"/>
          <w:sz w:val="28"/>
          <w:szCs w:val="28"/>
          <w:lang w:eastAsia="ru-RU" w:bidi="ru-RU"/>
        </w:rPr>
        <w:t>.</w:t>
      </w:r>
    </w:p>
    <w:p w:rsidR="002B56B5" w:rsidRPr="005846EA" w:rsidRDefault="002B56B5" w:rsidP="00F03AFD">
      <w:pPr>
        <w:pStyle w:val="ab"/>
        <w:numPr>
          <w:ilvl w:val="1"/>
          <w:numId w:val="4"/>
        </w:numPr>
        <w:spacing w:before="120" w:after="120" w:line="276" w:lineRule="auto"/>
        <w:jc w:val="both"/>
        <w:rPr>
          <w:rFonts w:ascii="Times New Roman" w:hAnsi="Times New Roman" w:cs="Times New Roman"/>
          <w:b/>
          <w:sz w:val="28"/>
          <w:szCs w:val="28"/>
        </w:rPr>
      </w:pPr>
      <w:r>
        <w:rPr>
          <w:rFonts w:ascii="Times New Roman" w:hAnsi="Times New Roman" w:cs="Times New Roman"/>
          <w:color w:val="000000"/>
          <w:sz w:val="28"/>
          <w:szCs w:val="28"/>
          <w:lang w:eastAsia="ru-RU" w:bidi="ru-RU"/>
        </w:rPr>
        <w:t xml:space="preserve">Подуйте с некоторым усилием в трубку выхода готового продукта. Воздух должен </w:t>
      </w:r>
      <w:r w:rsidR="005846EA">
        <w:rPr>
          <w:rFonts w:ascii="Times New Roman" w:hAnsi="Times New Roman" w:cs="Times New Roman"/>
          <w:color w:val="000000"/>
          <w:sz w:val="28"/>
          <w:szCs w:val="28"/>
          <w:lang w:eastAsia="ru-RU" w:bidi="ru-RU"/>
        </w:rPr>
        <w:t>выходить из противоположного отверстия, которое соединяется с баком и предназначено для входа паров дистилляции.</w:t>
      </w:r>
    </w:p>
    <w:p w:rsidR="005846EA" w:rsidRPr="005846EA" w:rsidRDefault="005846EA" w:rsidP="00F03AFD">
      <w:pPr>
        <w:spacing w:before="120" w:after="120" w:line="276" w:lineRule="auto"/>
        <w:jc w:val="both"/>
        <w:rPr>
          <w:rFonts w:ascii="Times New Roman" w:hAnsi="Times New Roman" w:cs="Times New Roman"/>
          <w:color w:val="000000"/>
          <w:sz w:val="28"/>
          <w:szCs w:val="28"/>
          <w:lang w:eastAsia="ru-RU" w:bidi="ru-RU"/>
        </w:rPr>
      </w:pPr>
      <w:r w:rsidRPr="005846EA">
        <w:rPr>
          <w:rFonts w:ascii="Times New Roman" w:hAnsi="Times New Roman" w:cs="Times New Roman"/>
          <w:b/>
          <w:color w:val="000000"/>
          <w:sz w:val="28"/>
          <w:szCs w:val="28"/>
          <w:lang w:eastAsia="ru-RU" w:bidi="ru-RU"/>
        </w:rPr>
        <w:t xml:space="preserve">Внимание! </w:t>
      </w:r>
      <w:r w:rsidRPr="005846EA">
        <w:rPr>
          <w:rFonts w:ascii="Times New Roman" w:hAnsi="Times New Roman" w:cs="Times New Roman"/>
          <w:color w:val="000000"/>
          <w:sz w:val="28"/>
          <w:szCs w:val="28"/>
          <w:lang w:eastAsia="ru-RU" w:bidi="ru-RU"/>
        </w:rPr>
        <w:t>При использовании дистиллятора в первый раз необходимо произвести дистилляцию воды. Это делается для того, чтобы очистить аппарат от примесей, оставшихся в процессе производства.</w:t>
      </w:r>
    </w:p>
    <w:p w:rsidR="005846EA" w:rsidRPr="005846EA" w:rsidRDefault="005846EA" w:rsidP="00F03AFD">
      <w:pPr>
        <w:spacing w:before="120" w:after="120" w:line="276" w:lineRule="auto"/>
        <w:jc w:val="both"/>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Внимание! Для наиболее эффективного процесса дистилляции и во избежание выплесков жидкости в выходное отверстие, перегонную емкость необходимо наполнять не более чем на 2/3 объема, т.е. не доливать до края крышки 7-8 см.</w:t>
      </w:r>
    </w:p>
    <w:p w:rsidR="002B56B5" w:rsidRPr="005846EA" w:rsidRDefault="005846EA" w:rsidP="00F03AFD">
      <w:pPr>
        <w:spacing w:before="120" w:after="120" w:line="276" w:lineRule="auto"/>
        <w:ind w:firstLine="360"/>
        <w:jc w:val="both"/>
        <w:rPr>
          <w:rFonts w:ascii="Times New Roman" w:hAnsi="Times New Roman" w:cs="Times New Roman"/>
          <w:color w:val="000000"/>
          <w:sz w:val="28"/>
          <w:szCs w:val="28"/>
          <w:lang w:eastAsia="ru-RU" w:bidi="ru-RU"/>
        </w:rPr>
      </w:pPr>
      <w:r w:rsidRPr="005846EA">
        <w:rPr>
          <w:rFonts w:ascii="Times New Roman" w:hAnsi="Times New Roman" w:cs="Times New Roman"/>
          <w:color w:val="000000"/>
          <w:sz w:val="28"/>
          <w:szCs w:val="28"/>
          <w:lang w:eastAsia="ru-RU" w:bidi="ru-RU"/>
        </w:rPr>
        <w:t xml:space="preserve">Если в процессе дистилляции Вы заметите, что начинает срабатывать клапан сброса избыточного давления (14) и периодически </w:t>
      </w:r>
      <w:proofErr w:type="gramStart"/>
      <w:r w:rsidRPr="005846EA">
        <w:rPr>
          <w:rFonts w:ascii="Times New Roman" w:hAnsi="Times New Roman" w:cs="Times New Roman"/>
          <w:color w:val="000000"/>
          <w:sz w:val="28"/>
          <w:szCs w:val="28"/>
          <w:lang w:eastAsia="ru-RU" w:bidi="ru-RU"/>
        </w:rPr>
        <w:t>из под</w:t>
      </w:r>
      <w:proofErr w:type="gramEnd"/>
      <w:r w:rsidRPr="005846EA">
        <w:rPr>
          <w:rFonts w:ascii="Times New Roman" w:hAnsi="Times New Roman" w:cs="Times New Roman"/>
          <w:color w:val="000000"/>
          <w:sz w:val="28"/>
          <w:szCs w:val="28"/>
          <w:lang w:eastAsia="ru-RU" w:bidi="ru-RU"/>
        </w:rPr>
        <w:t xml:space="preserve"> него выходит пар, это означает, что засорилась надстройка для дистилляции. Остановите процесс дистилляции, промойте и продуйте надстройку для дистилляции. </w:t>
      </w:r>
    </w:p>
    <w:p w:rsidR="00A30BE3" w:rsidRDefault="00A30BE3" w:rsidP="00F03AFD">
      <w:pPr>
        <w:pStyle w:val="1"/>
        <w:numPr>
          <w:ilvl w:val="0"/>
          <w:numId w:val="4"/>
        </w:numPr>
        <w:spacing w:before="120" w:after="120" w:line="276" w:lineRule="auto"/>
        <w:rPr>
          <w:rFonts w:ascii="Times New Roman" w:hAnsi="Times New Roman" w:cs="Times New Roman"/>
          <w:color w:val="auto"/>
        </w:rPr>
      </w:pPr>
      <w:bookmarkStart w:id="9" w:name="_Toc503797053"/>
      <w:r w:rsidRPr="00D14D6D">
        <w:rPr>
          <w:rFonts w:ascii="Times New Roman" w:hAnsi="Times New Roman" w:cs="Times New Roman"/>
          <w:color w:val="auto"/>
        </w:rPr>
        <w:t xml:space="preserve">Порядок </w:t>
      </w:r>
      <w:r w:rsidR="005846EA">
        <w:rPr>
          <w:rFonts w:ascii="Times New Roman" w:hAnsi="Times New Roman" w:cs="Times New Roman"/>
          <w:color w:val="auto"/>
        </w:rPr>
        <w:t>сборки и использования.</w:t>
      </w:r>
      <w:bookmarkEnd w:id="9"/>
    </w:p>
    <w:p w:rsidR="002D5861" w:rsidRPr="008516CC" w:rsidRDefault="002D5861" w:rsidP="00F03AFD">
      <w:pPr>
        <w:pStyle w:val="2"/>
        <w:numPr>
          <w:ilvl w:val="1"/>
          <w:numId w:val="4"/>
        </w:numPr>
        <w:spacing w:before="120" w:after="120" w:line="276" w:lineRule="auto"/>
        <w:ind w:left="0" w:firstLine="0"/>
        <w:rPr>
          <w:rFonts w:ascii="Times New Roman" w:hAnsi="Times New Roman" w:cs="Times New Roman"/>
          <w:color w:val="auto"/>
          <w:sz w:val="28"/>
          <w:szCs w:val="28"/>
        </w:rPr>
      </w:pPr>
      <w:bookmarkStart w:id="10" w:name="_Toc503797054"/>
      <w:r w:rsidRPr="008516CC">
        <w:rPr>
          <w:rFonts w:ascii="Times New Roman" w:hAnsi="Times New Roman" w:cs="Times New Roman"/>
          <w:color w:val="auto"/>
          <w:sz w:val="28"/>
          <w:szCs w:val="28"/>
        </w:rPr>
        <w:t>Работа дистиллятора</w:t>
      </w:r>
      <w:bookmarkEnd w:id="10"/>
    </w:p>
    <w:p w:rsidR="0037262C" w:rsidRPr="0037262C" w:rsidRDefault="0037262C" w:rsidP="00F03AFD">
      <w:pPr>
        <w:pStyle w:val="ab"/>
        <w:numPr>
          <w:ilvl w:val="2"/>
          <w:numId w:val="4"/>
        </w:numPr>
        <w:spacing w:before="120" w:after="120" w:line="276" w:lineRule="auto"/>
        <w:ind w:left="0" w:firstLine="0"/>
        <w:rPr>
          <w:rFonts w:ascii="Times New Roman" w:hAnsi="Times New Roman" w:cs="Times New Roman"/>
          <w:b/>
          <w:sz w:val="28"/>
          <w:szCs w:val="28"/>
        </w:rPr>
      </w:pPr>
      <w:r>
        <w:rPr>
          <w:rFonts w:ascii="Times New Roman" w:hAnsi="Times New Roman" w:cs="Times New Roman"/>
          <w:color w:val="000000"/>
          <w:sz w:val="28"/>
          <w:szCs w:val="28"/>
          <w:lang w:eastAsia="ru-RU" w:bidi="ru-RU"/>
        </w:rPr>
        <w:t>Подготовьте исходный продукт к дистилляции.</w:t>
      </w:r>
    </w:p>
    <w:p w:rsidR="0037262C" w:rsidRPr="0037262C" w:rsidRDefault="0037262C" w:rsidP="00F03AFD">
      <w:pPr>
        <w:pStyle w:val="ab"/>
        <w:numPr>
          <w:ilvl w:val="2"/>
          <w:numId w:val="4"/>
        </w:numPr>
        <w:spacing w:before="120" w:after="120" w:line="276" w:lineRule="auto"/>
        <w:ind w:left="0" w:firstLine="0"/>
        <w:rPr>
          <w:rFonts w:ascii="Times New Roman" w:hAnsi="Times New Roman" w:cs="Times New Roman"/>
          <w:b/>
          <w:sz w:val="28"/>
          <w:szCs w:val="28"/>
        </w:rPr>
      </w:pPr>
      <w:r>
        <w:rPr>
          <w:rFonts w:ascii="Times New Roman" w:hAnsi="Times New Roman" w:cs="Times New Roman"/>
          <w:color w:val="000000"/>
          <w:sz w:val="28"/>
          <w:szCs w:val="28"/>
          <w:lang w:eastAsia="ru-RU" w:bidi="ru-RU"/>
        </w:rPr>
        <w:t>Профильтруйте исходный продукт.</w:t>
      </w:r>
    </w:p>
    <w:p w:rsidR="0037262C" w:rsidRPr="0037262C" w:rsidRDefault="0037262C" w:rsidP="00F03AFD">
      <w:pPr>
        <w:pStyle w:val="ab"/>
        <w:numPr>
          <w:ilvl w:val="2"/>
          <w:numId w:val="4"/>
        </w:numPr>
        <w:spacing w:before="120" w:after="120" w:line="276" w:lineRule="auto"/>
        <w:ind w:left="0" w:firstLine="0"/>
        <w:contextualSpacing w:val="0"/>
        <w:rPr>
          <w:rFonts w:ascii="Times New Roman" w:hAnsi="Times New Roman" w:cs="Times New Roman"/>
          <w:b/>
          <w:sz w:val="28"/>
          <w:szCs w:val="28"/>
        </w:rPr>
      </w:pPr>
      <w:r>
        <w:rPr>
          <w:rFonts w:ascii="Times New Roman" w:hAnsi="Times New Roman" w:cs="Times New Roman"/>
          <w:color w:val="000000"/>
          <w:sz w:val="28"/>
          <w:szCs w:val="28"/>
          <w:lang w:eastAsia="ru-RU" w:bidi="ru-RU"/>
        </w:rPr>
        <w:t>Откройте крышку бака (6) и залейте исходный продукт в бак (5). Запрещается заливать слишком много жидкости, рекомендуемый объем не более 2/3 от полной вместимости бака.</w:t>
      </w:r>
    </w:p>
    <w:p w:rsidR="0037262C" w:rsidRPr="0037262C" w:rsidRDefault="0037262C" w:rsidP="00F03AFD">
      <w:pPr>
        <w:pStyle w:val="ab"/>
        <w:numPr>
          <w:ilvl w:val="2"/>
          <w:numId w:val="4"/>
        </w:numPr>
        <w:spacing w:before="120" w:after="120" w:line="276" w:lineRule="auto"/>
        <w:ind w:left="0" w:firstLine="0"/>
        <w:contextualSpacing w:val="0"/>
        <w:rPr>
          <w:rFonts w:ascii="Times New Roman" w:hAnsi="Times New Roman" w:cs="Times New Roman"/>
          <w:color w:val="000000"/>
          <w:sz w:val="28"/>
          <w:szCs w:val="28"/>
          <w:lang w:eastAsia="ru-RU" w:bidi="ru-RU"/>
        </w:rPr>
      </w:pPr>
      <w:r w:rsidRPr="0037262C">
        <w:rPr>
          <w:rFonts w:ascii="Times New Roman" w:hAnsi="Times New Roman" w:cs="Times New Roman"/>
          <w:color w:val="000000"/>
          <w:sz w:val="28"/>
          <w:szCs w:val="28"/>
          <w:lang w:eastAsia="ru-RU" w:bidi="ru-RU"/>
        </w:rPr>
        <w:t>Установка и подвод охлаждения:</w:t>
      </w:r>
    </w:p>
    <w:p w:rsidR="0037262C" w:rsidRPr="0037262C" w:rsidRDefault="0037262C" w:rsidP="00F03AFD">
      <w:pPr>
        <w:spacing w:before="120" w:after="120" w:line="276" w:lineRule="auto"/>
        <w:ind w:firstLine="357"/>
        <w:jc w:val="both"/>
        <w:rPr>
          <w:rFonts w:ascii="Times New Roman" w:hAnsi="Times New Roman" w:cs="Times New Roman"/>
          <w:sz w:val="28"/>
          <w:szCs w:val="28"/>
        </w:rPr>
      </w:pPr>
      <w:r w:rsidRPr="0037262C">
        <w:rPr>
          <w:rFonts w:ascii="Times New Roman" w:hAnsi="Times New Roman" w:cs="Times New Roman"/>
          <w:color w:val="000000"/>
          <w:sz w:val="28"/>
          <w:szCs w:val="28"/>
          <w:lang w:eastAsia="ru-RU" w:bidi="ru-RU"/>
        </w:rPr>
        <w:lastRenderedPageBreak/>
        <w:t xml:space="preserve">Открутите заглушку с прокладкой (9) и установите на это место сухопарник (7) с охладителем (4) путем прикручивания накидной гайки с прокладкой (18) на выходной штуцер в крышке бака. При необходимости подтяните гайку ключом, но </w:t>
      </w:r>
      <w:r w:rsidRPr="0037262C">
        <w:rPr>
          <w:rStyle w:val="ac"/>
          <w:rFonts w:ascii="Times New Roman" w:hAnsi="Times New Roman" w:cs="Times New Roman"/>
          <w:sz w:val="28"/>
          <w:szCs w:val="28"/>
        </w:rPr>
        <w:t>не прилагайте излишние усилия!</w:t>
      </w:r>
    </w:p>
    <w:p w:rsidR="0037262C" w:rsidRPr="0037262C" w:rsidRDefault="0037262C" w:rsidP="00F03AFD">
      <w:pPr>
        <w:spacing w:before="120" w:after="120" w:line="276" w:lineRule="auto"/>
        <w:ind w:firstLine="357"/>
        <w:jc w:val="both"/>
        <w:rPr>
          <w:rFonts w:ascii="Times New Roman" w:hAnsi="Times New Roman" w:cs="Times New Roman"/>
          <w:sz w:val="28"/>
          <w:szCs w:val="28"/>
        </w:rPr>
      </w:pPr>
      <w:r w:rsidRPr="0037262C">
        <w:rPr>
          <w:rFonts w:ascii="Times New Roman" w:hAnsi="Times New Roman" w:cs="Times New Roman"/>
          <w:color w:val="000000"/>
          <w:sz w:val="28"/>
          <w:szCs w:val="28"/>
          <w:lang w:eastAsia="ru-RU" w:bidi="ru-RU"/>
        </w:rPr>
        <w:t>Разрежьте шланг (13) на два отрезка необходимой длины. Ко входу для подачи воды (2) на "охладителе" одним концом подсоедините первый гибкий шланг, другой его конец соедините с водопроводным краном. На выход для отвода холодной воды (3) подсоедините одним концом второй шланг, через который будет идти слив воды, а второй конец шланга отпустите в раковину</w:t>
      </w:r>
    </w:p>
    <w:p w:rsidR="0037262C" w:rsidRDefault="000D4F97" w:rsidP="00F03AFD">
      <w:pPr>
        <w:pStyle w:val="ab"/>
        <w:spacing w:before="120" w:after="120" w:line="276" w:lineRule="auto"/>
        <w:ind w:left="0" w:firstLine="357"/>
        <w:contextualSpacing w:val="0"/>
        <w:jc w:val="both"/>
        <w:rPr>
          <w:rFonts w:ascii="Times New Roman" w:hAnsi="Times New Roman" w:cs="Times New Roman"/>
          <w:color w:val="000000"/>
          <w:sz w:val="28"/>
          <w:szCs w:val="28"/>
          <w:lang w:eastAsia="ru-RU" w:bidi="ru-RU"/>
        </w:rPr>
      </w:pPr>
      <w:r w:rsidRPr="000D4F97">
        <w:rPr>
          <w:rFonts w:ascii="Times New Roman" w:hAnsi="Times New Roman" w:cs="Times New Roman"/>
          <w:color w:val="000000"/>
          <w:sz w:val="28"/>
          <w:szCs w:val="28"/>
          <w:lang w:eastAsia="ru-RU" w:bidi="ru-RU"/>
        </w:rPr>
        <w:t>Модель "Элит-Аромат" комплектуется разборным сухопарником (7). Открутив барашек (20) и сняв крышку сухопарника, Вы можете достать нержавеющую сетку (19), предназначенную для ароматизации. В сетку можно укладывать различные ароматизирующие вещества. В результате этого в процессе дистилляции конечный продукт приобретает выбранный Вами аромат. Если Вы не желаете ароматизировать конечный продукт, просто извлеките сетку из сухопарника и не используйте ее.</w:t>
      </w:r>
    </w:p>
    <w:p w:rsidR="000D4F97" w:rsidRPr="000D4F97" w:rsidRDefault="000D4F97" w:rsidP="00F03AFD">
      <w:pPr>
        <w:pStyle w:val="ab"/>
        <w:spacing w:before="120" w:after="120" w:line="276" w:lineRule="auto"/>
        <w:ind w:left="0" w:firstLine="357"/>
        <w:contextualSpacing w:val="0"/>
        <w:jc w:val="both"/>
        <w:rPr>
          <w:rFonts w:ascii="Times New Roman" w:hAnsi="Times New Roman" w:cs="Times New Roman"/>
          <w:color w:val="000000"/>
          <w:sz w:val="28"/>
          <w:szCs w:val="28"/>
          <w:lang w:eastAsia="ru-RU" w:bidi="ru-RU"/>
        </w:rPr>
      </w:pPr>
      <w:r w:rsidRPr="000D4F97">
        <w:rPr>
          <w:rFonts w:ascii="Times New Roman" w:hAnsi="Times New Roman" w:cs="Times New Roman"/>
          <w:color w:val="000000"/>
          <w:sz w:val="28"/>
          <w:szCs w:val="28"/>
          <w:lang w:eastAsia="ru-RU" w:bidi="ru-RU"/>
        </w:rPr>
        <w:t>Также разборный сухопарник позволяет более качественно промывать его по окончанию процесса дистилляции</w:t>
      </w:r>
    </w:p>
    <w:p w:rsidR="0037262C" w:rsidRPr="001A304A" w:rsidRDefault="0037262C" w:rsidP="00F03AFD">
      <w:pPr>
        <w:pStyle w:val="ab"/>
        <w:numPr>
          <w:ilvl w:val="2"/>
          <w:numId w:val="4"/>
        </w:numPr>
        <w:spacing w:before="120" w:after="120" w:line="276" w:lineRule="auto"/>
        <w:ind w:left="0" w:firstLine="0"/>
        <w:contextualSpacing w:val="0"/>
        <w:jc w:val="both"/>
        <w:rPr>
          <w:rFonts w:ascii="Times New Roman" w:hAnsi="Times New Roman" w:cs="Times New Roman"/>
          <w:b/>
          <w:sz w:val="28"/>
          <w:szCs w:val="28"/>
        </w:rPr>
      </w:pPr>
      <w:r w:rsidRPr="001A304A">
        <w:rPr>
          <w:rFonts w:ascii="Times New Roman" w:hAnsi="Times New Roman" w:cs="Times New Roman"/>
          <w:b/>
          <w:sz w:val="28"/>
          <w:szCs w:val="28"/>
        </w:rPr>
        <w:t xml:space="preserve"> </w:t>
      </w:r>
      <w:r w:rsidR="000D4F97" w:rsidRPr="001A304A">
        <w:rPr>
          <w:rFonts w:ascii="Times New Roman" w:hAnsi="Times New Roman" w:cs="Times New Roman"/>
          <w:b/>
          <w:sz w:val="28"/>
          <w:szCs w:val="28"/>
        </w:rPr>
        <w:t xml:space="preserve"> </w:t>
      </w:r>
      <w:r w:rsidR="001A304A" w:rsidRPr="001A304A">
        <w:rPr>
          <w:rFonts w:ascii="Times New Roman" w:hAnsi="Times New Roman" w:cs="Times New Roman"/>
          <w:color w:val="000000"/>
          <w:sz w:val="28"/>
          <w:szCs w:val="28"/>
          <w:lang w:eastAsia="ru-RU" w:bidi="ru-RU"/>
        </w:rPr>
        <w:t>Оденьте на трубку выхода готового продукта (1) "охладителя" силиконовый шланг (12). Свободный конец шланга опустите в емкость для готового продукта, желательно стеклянную</w:t>
      </w:r>
    </w:p>
    <w:p w:rsidR="000D4F97" w:rsidRPr="001A304A" w:rsidRDefault="000D4F97" w:rsidP="00F03AFD">
      <w:pPr>
        <w:pStyle w:val="ab"/>
        <w:numPr>
          <w:ilvl w:val="2"/>
          <w:numId w:val="4"/>
        </w:numPr>
        <w:spacing w:before="120" w:after="120" w:line="276" w:lineRule="auto"/>
        <w:ind w:left="0" w:firstLine="0"/>
        <w:contextualSpacing w:val="0"/>
        <w:jc w:val="both"/>
        <w:rPr>
          <w:rFonts w:ascii="Times New Roman" w:hAnsi="Times New Roman" w:cs="Times New Roman"/>
          <w:b/>
          <w:sz w:val="28"/>
          <w:szCs w:val="28"/>
        </w:rPr>
      </w:pPr>
      <w:r w:rsidRPr="001A304A">
        <w:rPr>
          <w:rFonts w:ascii="Times New Roman" w:hAnsi="Times New Roman" w:cs="Times New Roman"/>
          <w:b/>
          <w:sz w:val="28"/>
          <w:szCs w:val="28"/>
        </w:rPr>
        <w:t xml:space="preserve"> </w:t>
      </w:r>
      <w:r w:rsidR="001A304A" w:rsidRPr="001A304A">
        <w:rPr>
          <w:rFonts w:ascii="Times New Roman" w:hAnsi="Times New Roman" w:cs="Times New Roman"/>
          <w:color w:val="000000"/>
          <w:sz w:val="28"/>
          <w:szCs w:val="28"/>
          <w:lang w:eastAsia="ru-RU" w:bidi="ru-RU"/>
        </w:rPr>
        <w:t>Наденьте силиконовый шланг (11) с зажимом для слива отходов (сивушных масел) на выход (10) сухопарника. Подставьте под кран любую емкость для отходов. В процессе дистилляции внимательно следите за тем, чтобы силиконовый шланг не соприкасался с горячими поверхностями и открытым огнем (для газовых плит)</w:t>
      </w:r>
      <w:r w:rsidR="001A304A">
        <w:rPr>
          <w:rFonts w:ascii="Times New Roman" w:hAnsi="Times New Roman" w:cs="Times New Roman"/>
          <w:color w:val="000000"/>
          <w:sz w:val="28"/>
          <w:szCs w:val="28"/>
          <w:lang w:eastAsia="ru-RU" w:bidi="ru-RU"/>
        </w:rPr>
        <w:t>.</w:t>
      </w:r>
    </w:p>
    <w:p w:rsidR="000D4F97" w:rsidRPr="001A304A" w:rsidRDefault="001A304A" w:rsidP="00F03AFD">
      <w:pPr>
        <w:pStyle w:val="ab"/>
        <w:numPr>
          <w:ilvl w:val="2"/>
          <w:numId w:val="4"/>
        </w:numPr>
        <w:spacing w:before="120" w:after="120" w:line="276" w:lineRule="auto"/>
        <w:ind w:left="0" w:firstLine="0"/>
        <w:contextualSpacing w:val="0"/>
        <w:jc w:val="both"/>
        <w:rPr>
          <w:rFonts w:ascii="Times New Roman" w:hAnsi="Times New Roman" w:cs="Times New Roman"/>
          <w:b/>
          <w:sz w:val="28"/>
          <w:szCs w:val="28"/>
        </w:rPr>
      </w:pPr>
      <w:r w:rsidRPr="001A304A">
        <w:rPr>
          <w:rFonts w:ascii="Times New Roman" w:hAnsi="Times New Roman" w:cs="Times New Roman"/>
          <w:color w:val="000000"/>
          <w:sz w:val="28"/>
          <w:szCs w:val="28"/>
          <w:lang w:eastAsia="ru-RU" w:bidi="ru-RU"/>
        </w:rPr>
        <w:t>Установите бак с исходным продуктом на электрическую, газовую или индукционную плиту.</w:t>
      </w:r>
    </w:p>
    <w:p w:rsidR="001A304A" w:rsidRPr="001A304A" w:rsidRDefault="001A304A" w:rsidP="00F03AFD">
      <w:pPr>
        <w:pStyle w:val="ab"/>
        <w:numPr>
          <w:ilvl w:val="2"/>
          <w:numId w:val="4"/>
        </w:numPr>
        <w:spacing w:before="120" w:after="120" w:line="276" w:lineRule="auto"/>
        <w:ind w:left="0" w:firstLine="0"/>
        <w:contextualSpacing w:val="0"/>
        <w:jc w:val="both"/>
        <w:rPr>
          <w:rFonts w:ascii="Times New Roman" w:hAnsi="Times New Roman" w:cs="Times New Roman"/>
          <w:sz w:val="28"/>
          <w:szCs w:val="28"/>
        </w:rPr>
      </w:pPr>
      <w:r w:rsidRPr="001A304A">
        <w:rPr>
          <w:rFonts w:ascii="Times New Roman" w:hAnsi="Times New Roman" w:cs="Times New Roman"/>
          <w:color w:val="000000"/>
          <w:sz w:val="28"/>
          <w:szCs w:val="28"/>
          <w:lang w:eastAsia="ru-RU" w:bidi="ru-RU"/>
        </w:rPr>
        <w:t>Рабочий процесс. При достижении температуры 45-50 С</w:t>
      </w:r>
      <w:r w:rsidRPr="001A304A">
        <w:rPr>
          <w:rFonts w:ascii="Times New Roman" w:hAnsi="Times New Roman" w:cs="Times New Roman"/>
          <w:color w:val="000000"/>
          <w:sz w:val="28"/>
          <w:szCs w:val="28"/>
          <w:vertAlign w:val="superscript"/>
          <w:lang w:eastAsia="ru-RU" w:bidi="ru-RU"/>
        </w:rPr>
        <w:t>0</w:t>
      </w:r>
      <w:r w:rsidRPr="001A304A">
        <w:rPr>
          <w:rFonts w:ascii="Times New Roman" w:hAnsi="Times New Roman" w:cs="Times New Roman"/>
          <w:color w:val="000000"/>
          <w:sz w:val="28"/>
          <w:szCs w:val="28"/>
          <w:lang w:eastAsia="ru-RU" w:bidi="ru-RU"/>
        </w:rPr>
        <w:t xml:space="preserve"> откройте водопроводный кран для подачи воды в охладитель, который в течение всего процесса дистилляции должен оставаться холодным. Если охладитель стал нагреваться, добавьте напор воды из крана</w:t>
      </w:r>
      <w:r>
        <w:rPr>
          <w:rFonts w:ascii="Times New Roman" w:hAnsi="Times New Roman" w:cs="Times New Roman"/>
          <w:color w:val="000000"/>
          <w:sz w:val="28"/>
          <w:szCs w:val="28"/>
          <w:lang w:eastAsia="ru-RU" w:bidi="ru-RU"/>
        </w:rPr>
        <w:t>.</w:t>
      </w:r>
    </w:p>
    <w:p w:rsidR="001A304A" w:rsidRPr="001A304A" w:rsidRDefault="001A304A" w:rsidP="00F03AFD">
      <w:pPr>
        <w:pStyle w:val="ab"/>
        <w:numPr>
          <w:ilvl w:val="2"/>
          <w:numId w:val="4"/>
        </w:numPr>
        <w:spacing w:before="120" w:after="120" w:line="276" w:lineRule="auto"/>
        <w:ind w:left="0" w:firstLine="0"/>
        <w:contextualSpacing w:val="0"/>
        <w:jc w:val="both"/>
        <w:rPr>
          <w:rFonts w:ascii="Times New Roman" w:hAnsi="Times New Roman" w:cs="Times New Roman"/>
          <w:sz w:val="28"/>
          <w:szCs w:val="28"/>
        </w:rPr>
      </w:pPr>
      <w:r w:rsidRPr="001A304A">
        <w:rPr>
          <w:rFonts w:ascii="Times New Roman" w:hAnsi="Times New Roman" w:cs="Times New Roman"/>
          <w:color w:val="000000"/>
          <w:sz w:val="28"/>
          <w:szCs w:val="28"/>
          <w:lang w:eastAsia="ru-RU" w:bidi="ru-RU"/>
        </w:rPr>
        <w:lastRenderedPageBreak/>
        <w:t xml:space="preserve"> В процессе дистилляции в сухопарнике и силиконовом шланге для слива отходов (сивушных масел) будет скапливаться отстой. С периодичностью 10-15 минут проводите слив отходов, используя кран на шланге, путем откручивания и закручивания вентиля крана. Периодичность слива индивидуальна, зависит от скорости наполнения отходов в сухопарнике, которая в свою очередь зависит от стадии процесса дистилляции: высокая скорость наполнения отходами в начальной и конечной стадиях процесса дистилляции, низкая скорость наполнения отходами в средней (основной) стадии процесса дистилляции. Также, индикатором того, что сухопарник переполнен отходами служит тот факт, что конечный продукт вдруг начинает идти </w:t>
      </w:r>
      <w:proofErr w:type="spellStart"/>
      <w:r w:rsidRPr="001A304A">
        <w:rPr>
          <w:rFonts w:ascii="Times New Roman" w:hAnsi="Times New Roman" w:cs="Times New Roman"/>
          <w:color w:val="000000"/>
          <w:sz w:val="28"/>
          <w:szCs w:val="28"/>
          <w:lang w:eastAsia="ru-RU" w:bidi="ru-RU"/>
        </w:rPr>
        <w:t>белесо</w:t>
      </w:r>
      <w:r w:rsidRPr="001A304A">
        <w:rPr>
          <w:rFonts w:ascii="Times New Roman" w:hAnsi="Times New Roman" w:cs="Times New Roman"/>
          <w:color w:val="000000"/>
          <w:sz w:val="28"/>
          <w:szCs w:val="28"/>
          <w:lang w:eastAsia="ru-RU" w:bidi="ru-RU"/>
        </w:rPr>
        <w:softHyphen/>
        <w:t>мутным</w:t>
      </w:r>
      <w:proofErr w:type="spellEnd"/>
      <w:r w:rsidRPr="001A304A">
        <w:rPr>
          <w:rFonts w:ascii="Times New Roman" w:hAnsi="Times New Roman" w:cs="Times New Roman"/>
          <w:color w:val="000000"/>
          <w:sz w:val="28"/>
          <w:szCs w:val="28"/>
          <w:lang w:eastAsia="ru-RU" w:bidi="ru-RU"/>
        </w:rPr>
        <w:t>. Поэтому, установите опытным путем приемлемую для Вас частоту слива отходов из сухопарника и не допускайте появление мутных осадков в конечном продукте</w:t>
      </w:r>
      <w:r>
        <w:rPr>
          <w:rFonts w:ascii="Times New Roman" w:hAnsi="Times New Roman" w:cs="Times New Roman"/>
          <w:color w:val="000000"/>
          <w:sz w:val="28"/>
          <w:szCs w:val="28"/>
          <w:lang w:eastAsia="ru-RU" w:bidi="ru-RU"/>
        </w:rPr>
        <w:t>.</w:t>
      </w:r>
    </w:p>
    <w:p w:rsidR="001A304A" w:rsidRPr="001A304A" w:rsidRDefault="001A304A" w:rsidP="00F03AFD">
      <w:pPr>
        <w:pStyle w:val="ab"/>
        <w:numPr>
          <w:ilvl w:val="2"/>
          <w:numId w:val="4"/>
        </w:numPr>
        <w:tabs>
          <w:tab w:val="left" w:pos="851"/>
        </w:tabs>
        <w:spacing w:before="120" w:after="120" w:line="276" w:lineRule="auto"/>
        <w:ind w:left="0" w:firstLine="0"/>
        <w:contextualSpacing w:val="0"/>
        <w:jc w:val="both"/>
        <w:rPr>
          <w:rFonts w:ascii="Times New Roman" w:hAnsi="Times New Roman" w:cs="Times New Roman"/>
          <w:sz w:val="28"/>
          <w:szCs w:val="28"/>
        </w:rPr>
      </w:pPr>
      <w:r w:rsidRPr="001A304A">
        <w:rPr>
          <w:rFonts w:ascii="Times New Roman" w:hAnsi="Times New Roman" w:cs="Times New Roman"/>
          <w:color w:val="000000"/>
          <w:sz w:val="28"/>
          <w:szCs w:val="28"/>
          <w:lang w:eastAsia="ru-RU" w:bidi="ru-RU"/>
        </w:rPr>
        <w:t>Первую фракцию дистиллята (при перегоне примерно от 76 С° до 82 С°) необходимо отделить, так как она содержит в себе наибольшее количество тяжелых веществ. Она составляет примерно 7% от общего количества получаемого дистиллята, ее можно использовать только для бытовых нужд (дезинфекция, протирка и т.д</w:t>
      </w:r>
      <w:r>
        <w:rPr>
          <w:rFonts w:ascii="Times New Roman" w:hAnsi="Times New Roman" w:cs="Times New Roman"/>
          <w:color w:val="000000"/>
          <w:sz w:val="28"/>
          <w:szCs w:val="28"/>
          <w:lang w:eastAsia="ru-RU" w:bidi="ru-RU"/>
        </w:rPr>
        <w:t>.</w:t>
      </w:r>
    </w:p>
    <w:p w:rsidR="001A304A" w:rsidRPr="001A304A" w:rsidRDefault="001A304A" w:rsidP="00F03AFD">
      <w:pPr>
        <w:pStyle w:val="ab"/>
        <w:numPr>
          <w:ilvl w:val="2"/>
          <w:numId w:val="4"/>
        </w:numPr>
        <w:tabs>
          <w:tab w:val="left" w:pos="851"/>
        </w:tabs>
        <w:spacing w:before="120" w:after="120" w:line="276" w:lineRule="auto"/>
        <w:ind w:left="0" w:firstLine="0"/>
        <w:contextualSpacing w:val="0"/>
        <w:jc w:val="both"/>
        <w:rPr>
          <w:rFonts w:ascii="Times New Roman" w:hAnsi="Times New Roman" w:cs="Times New Roman"/>
          <w:sz w:val="28"/>
          <w:szCs w:val="28"/>
        </w:rPr>
      </w:pPr>
      <w:r w:rsidRPr="001A304A">
        <w:rPr>
          <w:rFonts w:ascii="Times New Roman" w:hAnsi="Times New Roman" w:cs="Times New Roman"/>
          <w:color w:val="000000"/>
          <w:sz w:val="28"/>
          <w:szCs w:val="28"/>
          <w:lang w:eastAsia="ru-RU" w:bidi="ru-RU"/>
        </w:rPr>
        <w:t>При перегоне в диапазоне температур от 82 С° до 92-95 С° получается дистиллят, пригодный к употреблению</w:t>
      </w:r>
      <w:r>
        <w:rPr>
          <w:rFonts w:ascii="Times New Roman" w:hAnsi="Times New Roman" w:cs="Times New Roman"/>
          <w:color w:val="000000"/>
          <w:sz w:val="28"/>
          <w:szCs w:val="28"/>
          <w:lang w:eastAsia="ru-RU" w:bidi="ru-RU"/>
        </w:rPr>
        <w:t>.</w:t>
      </w:r>
    </w:p>
    <w:p w:rsidR="001A304A" w:rsidRPr="001A304A" w:rsidRDefault="001A304A" w:rsidP="00F03AFD">
      <w:pPr>
        <w:pStyle w:val="ab"/>
        <w:numPr>
          <w:ilvl w:val="2"/>
          <w:numId w:val="4"/>
        </w:numPr>
        <w:tabs>
          <w:tab w:val="left" w:pos="851"/>
        </w:tabs>
        <w:spacing w:before="120" w:after="120" w:line="276" w:lineRule="auto"/>
        <w:ind w:left="0" w:firstLine="0"/>
        <w:contextualSpacing w:val="0"/>
        <w:jc w:val="both"/>
        <w:rPr>
          <w:rFonts w:ascii="Times New Roman" w:hAnsi="Times New Roman" w:cs="Times New Roman"/>
          <w:sz w:val="28"/>
          <w:szCs w:val="28"/>
        </w:rPr>
      </w:pPr>
      <w:r w:rsidRPr="001A304A">
        <w:rPr>
          <w:rFonts w:ascii="Times New Roman" w:hAnsi="Times New Roman" w:cs="Times New Roman"/>
          <w:color w:val="000000"/>
          <w:sz w:val="28"/>
          <w:szCs w:val="28"/>
          <w:lang w:eastAsia="ru-RU" w:bidi="ru-RU"/>
        </w:rPr>
        <w:t>Для получения наилучшего качественного результата рекомендуется подвергать полученный дистиллят допол</w:t>
      </w:r>
      <w:r w:rsidRPr="001A304A">
        <w:rPr>
          <w:rFonts w:ascii="Times New Roman" w:hAnsi="Times New Roman" w:cs="Times New Roman"/>
          <w:color w:val="000000"/>
          <w:sz w:val="28"/>
          <w:szCs w:val="28"/>
          <w:lang w:eastAsia="ru-RU" w:bidi="ru-RU"/>
        </w:rPr>
        <w:softHyphen/>
        <w:t xml:space="preserve">нительной очистке или повторному процессу дистилляции. Для повторной дистилляции на 1 л дистиллята требуется добавить 300-400 мл чистой </w:t>
      </w:r>
      <w:r>
        <w:rPr>
          <w:rFonts w:ascii="Times New Roman" w:hAnsi="Times New Roman" w:cs="Times New Roman"/>
          <w:color w:val="000000"/>
          <w:sz w:val="28"/>
          <w:szCs w:val="28"/>
          <w:lang w:eastAsia="ru-RU" w:bidi="ru-RU"/>
        </w:rPr>
        <w:t>воды.</w:t>
      </w:r>
    </w:p>
    <w:p w:rsidR="001A304A" w:rsidRPr="003A0FC1" w:rsidRDefault="003A0FC1" w:rsidP="00F03AFD">
      <w:pPr>
        <w:pStyle w:val="ab"/>
        <w:tabs>
          <w:tab w:val="left" w:pos="851"/>
        </w:tabs>
        <w:spacing w:before="120" w:after="120" w:line="276" w:lineRule="auto"/>
        <w:ind w:left="0"/>
        <w:contextualSpacing w:val="0"/>
        <w:jc w:val="both"/>
        <w:rPr>
          <w:rFonts w:ascii="Times New Roman" w:hAnsi="Times New Roman" w:cs="Times New Roman"/>
          <w:color w:val="000000"/>
          <w:sz w:val="28"/>
          <w:szCs w:val="28"/>
          <w:lang w:eastAsia="ru-RU" w:bidi="ru-RU"/>
        </w:rPr>
      </w:pPr>
      <w:r w:rsidRPr="003A0FC1">
        <w:rPr>
          <w:rFonts w:ascii="Times New Roman" w:hAnsi="Times New Roman" w:cs="Times New Roman"/>
          <w:color w:val="000000"/>
          <w:sz w:val="28"/>
          <w:szCs w:val="28"/>
          <w:lang w:eastAsia="ru-RU" w:bidi="ru-RU"/>
        </w:rPr>
        <w:t xml:space="preserve">РЕКОМЕНДАЦИЯ: очень качественный конечный продукт получится, если после перегонки пропустить полученный дистиллят через фильтр-кувшин для очистки воды, </w:t>
      </w:r>
      <w:proofErr w:type="gramStart"/>
      <w:r w:rsidRPr="003A0FC1">
        <w:rPr>
          <w:rFonts w:ascii="Times New Roman" w:hAnsi="Times New Roman" w:cs="Times New Roman"/>
          <w:color w:val="000000"/>
          <w:sz w:val="28"/>
          <w:szCs w:val="28"/>
          <w:lang w:eastAsia="ru-RU" w:bidi="ru-RU"/>
        </w:rPr>
        <w:t>например</w:t>
      </w:r>
      <w:proofErr w:type="gramEnd"/>
      <w:r w:rsidRPr="003A0FC1">
        <w:rPr>
          <w:rFonts w:ascii="Times New Roman" w:hAnsi="Times New Roman" w:cs="Times New Roman"/>
          <w:color w:val="000000"/>
          <w:sz w:val="28"/>
          <w:szCs w:val="28"/>
          <w:lang w:eastAsia="ru-RU" w:bidi="ru-RU"/>
        </w:rPr>
        <w:t xml:space="preserve"> "Барьер", "</w:t>
      </w:r>
      <w:proofErr w:type="spellStart"/>
      <w:r w:rsidRPr="003A0FC1">
        <w:rPr>
          <w:rFonts w:ascii="Times New Roman" w:hAnsi="Times New Roman" w:cs="Times New Roman"/>
          <w:color w:val="000000"/>
          <w:sz w:val="28"/>
          <w:szCs w:val="28"/>
          <w:lang w:eastAsia="ru-RU" w:bidi="ru-RU"/>
        </w:rPr>
        <w:t>Аквафор</w:t>
      </w:r>
      <w:proofErr w:type="spellEnd"/>
      <w:r w:rsidRPr="003A0FC1">
        <w:rPr>
          <w:rFonts w:ascii="Times New Roman" w:hAnsi="Times New Roman" w:cs="Times New Roman"/>
          <w:color w:val="000000"/>
          <w:sz w:val="28"/>
          <w:szCs w:val="28"/>
          <w:lang w:eastAsia="ru-RU" w:bidi="ru-RU"/>
        </w:rPr>
        <w:t>" и т.д.</w:t>
      </w:r>
    </w:p>
    <w:p w:rsidR="003A0FC1" w:rsidRPr="003A0FC1" w:rsidRDefault="003A0FC1" w:rsidP="00F03AFD">
      <w:pPr>
        <w:pStyle w:val="ab"/>
        <w:tabs>
          <w:tab w:val="left" w:pos="851"/>
        </w:tabs>
        <w:spacing w:before="120" w:after="120" w:line="276"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Не пренебрегайте этими процедурами- берегите свое здоровье!</w:t>
      </w:r>
    </w:p>
    <w:p w:rsidR="005846EA" w:rsidRPr="0037262C" w:rsidRDefault="005770C9" w:rsidP="00F03AFD">
      <w:pPr>
        <w:pStyle w:val="2"/>
        <w:numPr>
          <w:ilvl w:val="1"/>
          <w:numId w:val="4"/>
        </w:numPr>
        <w:spacing w:before="120" w:after="120" w:line="276" w:lineRule="auto"/>
        <w:ind w:left="567" w:hanging="567"/>
        <w:jc w:val="center"/>
        <w:rPr>
          <w:rFonts w:ascii="Times New Roman" w:hAnsi="Times New Roman" w:cs="Times New Roman"/>
          <w:color w:val="auto"/>
          <w:sz w:val="28"/>
          <w:szCs w:val="28"/>
        </w:rPr>
      </w:pPr>
      <w:bookmarkStart w:id="11" w:name="_Toc503797055"/>
      <w:r w:rsidRPr="005770C9">
        <w:rPr>
          <w:rFonts w:ascii="Times New Roman" w:hAnsi="Times New Roman" w:cs="Times New Roman"/>
          <w:color w:val="auto"/>
          <w:sz w:val="28"/>
          <w:szCs w:val="28"/>
        </w:rPr>
        <w:t>Работа автоклава</w:t>
      </w:r>
      <w:bookmarkEnd w:id="11"/>
    </w:p>
    <w:p w:rsidR="005770C9" w:rsidRPr="005770C9" w:rsidRDefault="005770C9" w:rsidP="00F03AFD">
      <w:pPr>
        <w:pStyle w:val="ab"/>
        <w:numPr>
          <w:ilvl w:val="2"/>
          <w:numId w:val="4"/>
        </w:numPr>
        <w:spacing w:before="120" w:after="120" w:line="276" w:lineRule="auto"/>
        <w:ind w:left="0" w:firstLine="0"/>
        <w:contextualSpacing w:val="0"/>
        <w:jc w:val="both"/>
        <w:rPr>
          <w:rFonts w:ascii="Times New Roman" w:hAnsi="Times New Roman" w:cs="Times New Roman"/>
          <w:sz w:val="28"/>
          <w:szCs w:val="28"/>
        </w:rPr>
      </w:pPr>
      <w:r w:rsidRPr="005770C9">
        <w:rPr>
          <w:rFonts w:ascii="Times New Roman" w:hAnsi="Times New Roman" w:cs="Times New Roman"/>
          <w:color w:val="000000"/>
          <w:sz w:val="28"/>
          <w:szCs w:val="28"/>
          <w:lang w:eastAsia="ru-RU" w:bidi="ru-RU"/>
        </w:rPr>
        <w:t xml:space="preserve">Подготовить продукты для консервирования. Пример: мясо, рыбу, птицу промыть, разрезать на порционные куски, уложить в сыром виде в чистые банки (банки наполнять полностью, но </w:t>
      </w:r>
      <w:r w:rsidRPr="005770C9">
        <w:rPr>
          <w:rStyle w:val="ac"/>
          <w:rFonts w:ascii="Times New Roman" w:hAnsi="Times New Roman" w:cs="Times New Roman"/>
          <w:sz w:val="28"/>
          <w:szCs w:val="28"/>
        </w:rPr>
        <w:t xml:space="preserve">НЕ УПЛОТНЯТЬ, НЕ УТРАМБОВЫВАТЬ!). </w:t>
      </w:r>
      <w:r w:rsidRPr="005770C9">
        <w:rPr>
          <w:rFonts w:ascii="Times New Roman" w:hAnsi="Times New Roman" w:cs="Times New Roman"/>
          <w:color w:val="000000"/>
          <w:sz w:val="28"/>
          <w:szCs w:val="28"/>
          <w:lang w:eastAsia="ru-RU" w:bidi="ru-RU"/>
        </w:rPr>
        <w:t>Добавить соль, специи по вкусу.</w:t>
      </w:r>
    </w:p>
    <w:p w:rsidR="005770C9" w:rsidRDefault="005770C9" w:rsidP="00F03AFD">
      <w:pPr>
        <w:pStyle w:val="ab"/>
        <w:numPr>
          <w:ilvl w:val="2"/>
          <w:numId w:val="4"/>
        </w:numPr>
        <w:spacing w:before="120" w:after="120" w:line="276" w:lineRule="auto"/>
        <w:ind w:left="0" w:firstLine="0"/>
        <w:contextualSpacing w:val="0"/>
        <w:jc w:val="both"/>
        <w:rPr>
          <w:rFonts w:ascii="Times New Roman" w:hAnsi="Times New Roman" w:cs="Times New Roman"/>
          <w:color w:val="000000"/>
          <w:sz w:val="28"/>
          <w:szCs w:val="28"/>
          <w:lang w:eastAsia="ru-RU" w:bidi="ru-RU"/>
        </w:rPr>
      </w:pPr>
      <w:r w:rsidRPr="005770C9">
        <w:rPr>
          <w:rFonts w:ascii="Times New Roman" w:hAnsi="Times New Roman" w:cs="Times New Roman"/>
          <w:color w:val="000000"/>
          <w:sz w:val="28"/>
          <w:szCs w:val="28"/>
          <w:lang w:eastAsia="ru-RU" w:bidi="ru-RU"/>
        </w:rPr>
        <w:lastRenderedPageBreak/>
        <w:t>Банки, заполненные продуктами, можно закрывать двумя видами крышек:</w:t>
      </w:r>
    </w:p>
    <w:p w:rsidR="005770C9" w:rsidRDefault="005770C9" w:rsidP="00F03AFD">
      <w:pPr>
        <w:pStyle w:val="ab"/>
        <w:numPr>
          <w:ilvl w:val="0"/>
          <w:numId w:val="7"/>
        </w:numPr>
        <w:spacing w:before="120" w:after="120" w:line="276" w:lineRule="auto"/>
        <w:ind w:left="709"/>
        <w:contextualSpacing w:val="0"/>
        <w:jc w:val="both"/>
        <w:rPr>
          <w:rFonts w:ascii="Times New Roman" w:hAnsi="Times New Roman" w:cs="Times New Roman"/>
          <w:color w:val="000000"/>
          <w:sz w:val="28"/>
          <w:szCs w:val="28"/>
          <w:lang w:eastAsia="ru-RU" w:bidi="ru-RU"/>
        </w:rPr>
      </w:pPr>
      <w:r w:rsidRPr="005770C9">
        <w:rPr>
          <w:rFonts w:ascii="Times New Roman" w:hAnsi="Times New Roman" w:cs="Times New Roman"/>
          <w:color w:val="000000"/>
          <w:sz w:val="28"/>
          <w:szCs w:val="28"/>
          <w:lang w:eastAsia="ru-RU" w:bidi="ru-RU"/>
        </w:rPr>
        <w:t>закатать закаточной машинкой обычные жесть</w:t>
      </w:r>
      <w:r w:rsidR="00AD2F9B">
        <w:rPr>
          <w:rFonts w:ascii="Times New Roman" w:hAnsi="Times New Roman" w:cs="Times New Roman"/>
          <w:color w:val="000000"/>
          <w:sz w:val="28"/>
          <w:szCs w:val="28"/>
          <w:lang w:eastAsia="ru-RU" w:bidi="ru-RU"/>
        </w:rPr>
        <w:t xml:space="preserve"> </w:t>
      </w:r>
      <w:r w:rsidRPr="005770C9">
        <w:rPr>
          <w:rFonts w:ascii="Times New Roman" w:hAnsi="Times New Roman" w:cs="Times New Roman"/>
          <w:color w:val="000000"/>
          <w:sz w:val="28"/>
          <w:szCs w:val="28"/>
          <w:lang w:eastAsia="ru-RU" w:bidi="ru-RU"/>
        </w:rPr>
        <w:t>-</w:t>
      </w:r>
      <w:r w:rsidR="00AD2F9B">
        <w:rPr>
          <w:rFonts w:ascii="Times New Roman" w:hAnsi="Times New Roman" w:cs="Times New Roman"/>
          <w:color w:val="000000"/>
          <w:sz w:val="28"/>
          <w:szCs w:val="28"/>
          <w:lang w:eastAsia="ru-RU" w:bidi="ru-RU"/>
        </w:rPr>
        <w:t xml:space="preserve"> </w:t>
      </w:r>
      <w:r w:rsidRPr="005770C9">
        <w:rPr>
          <w:rFonts w:ascii="Times New Roman" w:hAnsi="Times New Roman" w:cs="Times New Roman"/>
          <w:color w:val="000000"/>
          <w:sz w:val="28"/>
          <w:szCs w:val="28"/>
          <w:lang w:eastAsia="ru-RU" w:bidi="ru-RU"/>
        </w:rPr>
        <w:t>крышки</w:t>
      </w:r>
    </w:p>
    <w:p w:rsidR="005770C9" w:rsidRDefault="005770C9" w:rsidP="00F03AFD">
      <w:pPr>
        <w:pStyle w:val="ab"/>
        <w:numPr>
          <w:ilvl w:val="0"/>
          <w:numId w:val="7"/>
        </w:numPr>
        <w:spacing w:before="120" w:after="120" w:line="276" w:lineRule="auto"/>
        <w:ind w:left="709"/>
        <w:contextualSpacing w:val="0"/>
        <w:jc w:val="both"/>
        <w:rPr>
          <w:rFonts w:ascii="Times New Roman" w:hAnsi="Times New Roman" w:cs="Times New Roman"/>
          <w:color w:val="000000"/>
          <w:sz w:val="28"/>
          <w:szCs w:val="28"/>
          <w:lang w:eastAsia="ru-RU" w:bidi="ru-RU"/>
        </w:rPr>
      </w:pPr>
      <w:r w:rsidRPr="005770C9">
        <w:rPr>
          <w:rFonts w:ascii="Times New Roman" w:hAnsi="Times New Roman" w:cs="Times New Roman"/>
          <w:color w:val="000000"/>
          <w:sz w:val="28"/>
          <w:szCs w:val="28"/>
          <w:lang w:eastAsia="ru-RU" w:bidi="ru-RU"/>
        </w:rPr>
        <w:t>закрутить твист</w:t>
      </w:r>
      <w:r w:rsidR="00AD2F9B">
        <w:rPr>
          <w:rFonts w:ascii="Times New Roman" w:hAnsi="Times New Roman" w:cs="Times New Roman"/>
          <w:color w:val="000000"/>
          <w:sz w:val="28"/>
          <w:szCs w:val="28"/>
          <w:lang w:eastAsia="ru-RU" w:bidi="ru-RU"/>
        </w:rPr>
        <w:t xml:space="preserve"> </w:t>
      </w:r>
      <w:r w:rsidRPr="005770C9">
        <w:rPr>
          <w:rFonts w:ascii="Times New Roman" w:hAnsi="Times New Roman" w:cs="Times New Roman"/>
          <w:color w:val="000000"/>
          <w:sz w:val="28"/>
          <w:szCs w:val="28"/>
          <w:lang w:eastAsia="ru-RU" w:bidi="ru-RU"/>
        </w:rPr>
        <w:t>-</w:t>
      </w:r>
      <w:r w:rsidR="00AD2F9B">
        <w:rPr>
          <w:rFonts w:ascii="Times New Roman" w:hAnsi="Times New Roman" w:cs="Times New Roman"/>
          <w:color w:val="000000"/>
          <w:sz w:val="28"/>
          <w:szCs w:val="28"/>
          <w:lang w:eastAsia="ru-RU" w:bidi="ru-RU"/>
        </w:rPr>
        <w:t xml:space="preserve"> </w:t>
      </w:r>
      <w:r w:rsidRPr="005770C9">
        <w:rPr>
          <w:rFonts w:ascii="Times New Roman" w:hAnsi="Times New Roman" w:cs="Times New Roman"/>
          <w:color w:val="000000"/>
          <w:sz w:val="28"/>
          <w:szCs w:val="28"/>
          <w:lang w:eastAsia="ru-RU" w:bidi="ru-RU"/>
        </w:rPr>
        <w:t>крышками</w:t>
      </w:r>
    </w:p>
    <w:p w:rsidR="005770C9" w:rsidRDefault="005770C9" w:rsidP="00F03AFD">
      <w:pPr>
        <w:pStyle w:val="ab"/>
        <w:numPr>
          <w:ilvl w:val="2"/>
          <w:numId w:val="4"/>
        </w:numPr>
        <w:spacing w:before="120" w:after="120" w:line="276" w:lineRule="auto"/>
        <w:ind w:left="0" w:firstLine="0"/>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В бак установить основание кассеты для размещения банок.</w:t>
      </w:r>
    </w:p>
    <w:p w:rsidR="005770C9" w:rsidRPr="005770C9" w:rsidRDefault="005770C9" w:rsidP="00F03AFD">
      <w:pPr>
        <w:pStyle w:val="ab"/>
        <w:numPr>
          <w:ilvl w:val="2"/>
          <w:numId w:val="4"/>
        </w:numPr>
        <w:spacing w:before="120" w:after="120" w:line="276" w:lineRule="auto"/>
        <w:ind w:left="0" w:firstLine="0"/>
        <w:contextualSpacing w:val="0"/>
        <w:jc w:val="both"/>
        <w:rPr>
          <w:rFonts w:ascii="Times New Roman" w:hAnsi="Times New Roman" w:cs="Times New Roman"/>
          <w:color w:val="000000"/>
          <w:sz w:val="28"/>
          <w:szCs w:val="28"/>
          <w:lang w:eastAsia="ru-RU" w:bidi="ru-RU"/>
        </w:rPr>
      </w:pPr>
      <w:r w:rsidRPr="005770C9">
        <w:rPr>
          <w:rFonts w:ascii="Times New Roman" w:hAnsi="Times New Roman" w:cs="Times New Roman"/>
          <w:color w:val="000000"/>
          <w:sz w:val="28"/>
          <w:szCs w:val="28"/>
          <w:lang w:eastAsia="ru-RU" w:bidi="ru-RU"/>
        </w:rPr>
        <w:t>Разместить на основании кассеты первый слой банок. На один упорный диск можно расположить</w:t>
      </w:r>
      <w:r w:rsidR="00F41531">
        <w:rPr>
          <w:rFonts w:ascii="Times New Roman" w:hAnsi="Times New Roman" w:cs="Times New Roman"/>
          <w:color w:val="000000"/>
          <w:sz w:val="28"/>
          <w:szCs w:val="28"/>
          <w:lang w:eastAsia="ru-RU" w:bidi="ru-RU"/>
        </w:rPr>
        <w:t>:</w:t>
      </w:r>
    </w:p>
    <w:p w:rsidR="005770C9" w:rsidRPr="005770C9" w:rsidRDefault="005770C9" w:rsidP="00F03AFD">
      <w:pPr>
        <w:pStyle w:val="ab"/>
        <w:spacing w:before="120" w:after="120" w:line="276" w:lineRule="auto"/>
        <w:ind w:left="284"/>
        <w:contextualSpacing w:val="0"/>
        <w:jc w:val="both"/>
        <w:rPr>
          <w:rFonts w:ascii="Times New Roman" w:hAnsi="Times New Roman" w:cs="Times New Roman"/>
          <w:color w:val="000000"/>
          <w:sz w:val="28"/>
          <w:szCs w:val="28"/>
          <w:lang w:eastAsia="ru-RU" w:bidi="ru-RU"/>
        </w:rPr>
      </w:pPr>
      <w:r w:rsidRPr="005770C9">
        <w:rPr>
          <w:rFonts w:ascii="Times New Roman" w:hAnsi="Times New Roman" w:cs="Times New Roman"/>
          <w:b/>
          <w:bCs/>
          <w:sz w:val="28"/>
          <w:szCs w:val="28"/>
        </w:rPr>
        <w:t xml:space="preserve"> 0,5 л - 4 шт. </w:t>
      </w:r>
      <w:r w:rsidRPr="005770C9">
        <w:rPr>
          <w:rFonts w:ascii="Times New Roman" w:hAnsi="Times New Roman" w:cs="Times New Roman"/>
          <w:color w:val="000000"/>
          <w:sz w:val="28"/>
          <w:szCs w:val="28"/>
          <w:lang w:eastAsia="ru-RU" w:bidi="ru-RU"/>
        </w:rPr>
        <w:t>(общее возможное количество в автоклаве 0,5 л - 12 шт., 3 слоя</w:t>
      </w:r>
    </w:p>
    <w:p w:rsidR="005770C9" w:rsidRPr="005770C9" w:rsidRDefault="005770C9" w:rsidP="00F03AFD">
      <w:pPr>
        <w:pStyle w:val="ab"/>
        <w:spacing w:before="120" w:after="120" w:line="276" w:lineRule="auto"/>
        <w:ind w:left="284"/>
        <w:contextualSpacing w:val="0"/>
        <w:jc w:val="both"/>
        <w:rPr>
          <w:rFonts w:ascii="Times New Roman" w:hAnsi="Times New Roman" w:cs="Times New Roman"/>
          <w:color w:val="000000"/>
          <w:sz w:val="28"/>
          <w:szCs w:val="28"/>
          <w:lang w:eastAsia="ru-RU" w:bidi="ru-RU"/>
        </w:rPr>
      </w:pPr>
      <w:r w:rsidRPr="005770C9">
        <w:rPr>
          <w:rFonts w:ascii="Times New Roman" w:hAnsi="Times New Roman" w:cs="Times New Roman"/>
          <w:b/>
          <w:bCs/>
          <w:sz w:val="28"/>
          <w:szCs w:val="28"/>
        </w:rPr>
        <w:t xml:space="preserve">0,7 л - 4 шт. </w:t>
      </w:r>
      <w:r w:rsidRPr="005770C9">
        <w:rPr>
          <w:rFonts w:ascii="Times New Roman" w:hAnsi="Times New Roman" w:cs="Times New Roman"/>
          <w:color w:val="000000"/>
          <w:sz w:val="28"/>
          <w:szCs w:val="28"/>
          <w:lang w:eastAsia="ru-RU" w:bidi="ru-RU"/>
        </w:rPr>
        <w:t>(общее количество в автоклаве 0,7 л - 8 шт., 2 слоя)</w:t>
      </w:r>
    </w:p>
    <w:p w:rsidR="005770C9" w:rsidRPr="005770C9" w:rsidRDefault="005770C9" w:rsidP="00F03AFD">
      <w:pPr>
        <w:pStyle w:val="ab"/>
        <w:spacing w:before="120" w:after="120" w:line="276" w:lineRule="auto"/>
        <w:ind w:left="284"/>
        <w:contextualSpacing w:val="0"/>
        <w:jc w:val="both"/>
        <w:rPr>
          <w:rFonts w:ascii="Times New Roman" w:hAnsi="Times New Roman" w:cs="Times New Roman"/>
          <w:color w:val="000000"/>
          <w:sz w:val="28"/>
          <w:szCs w:val="28"/>
          <w:lang w:eastAsia="ru-RU" w:bidi="ru-RU"/>
        </w:rPr>
      </w:pPr>
      <w:r w:rsidRPr="005770C9">
        <w:rPr>
          <w:rFonts w:ascii="Times New Roman" w:hAnsi="Times New Roman" w:cs="Times New Roman"/>
          <w:b/>
          <w:bCs/>
          <w:sz w:val="28"/>
          <w:szCs w:val="28"/>
        </w:rPr>
        <w:t xml:space="preserve">1 л - 3 шт. </w:t>
      </w:r>
      <w:r w:rsidRPr="005770C9">
        <w:rPr>
          <w:rFonts w:ascii="Times New Roman" w:hAnsi="Times New Roman" w:cs="Times New Roman"/>
          <w:color w:val="000000"/>
          <w:sz w:val="28"/>
          <w:szCs w:val="28"/>
          <w:lang w:eastAsia="ru-RU" w:bidi="ru-RU"/>
        </w:rPr>
        <w:t xml:space="preserve">(общее количество в </w:t>
      </w:r>
      <w:r w:rsidRPr="00F41531">
        <w:rPr>
          <w:rFonts w:ascii="Times New Roman" w:hAnsi="Times New Roman" w:cs="Times New Roman"/>
          <w:color w:val="000000"/>
          <w:sz w:val="28"/>
          <w:szCs w:val="28"/>
          <w:lang w:eastAsia="ru-RU" w:bidi="ru-RU"/>
        </w:rPr>
        <w:t xml:space="preserve">автоклаве </w:t>
      </w:r>
      <w:r w:rsidRPr="00F41531">
        <w:rPr>
          <w:rFonts w:ascii="Times New Roman" w:hAnsi="Times New Roman" w:cs="Times New Roman"/>
          <w:bCs/>
          <w:sz w:val="28"/>
          <w:szCs w:val="28"/>
        </w:rPr>
        <w:t xml:space="preserve">6 </w:t>
      </w:r>
      <w:r w:rsidRPr="00F41531">
        <w:rPr>
          <w:rFonts w:ascii="Times New Roman" w:hAnsi="Times New Roman" w:cs="Times New Roman"/>
          <w:color w:val="000000"/>
          <w:sz w:val="28"/>
          <w:szCs w:val="28"/>
          <w:lang w:eastAsia="ru-RU" w:bidi="ru-RU"/>
        </w:rPr>
        <w:t xml:space="preserve">шт., </w:t>
      </w:r>
      <w:r w:rsidRPr="00F41531">
        <w:rPr>
          <w:rFonts w:ascii="Times New Roman" w:hAnsi="Times New Roman" w:cs="Times New Roman"/>
          <w:bCs/>
          <w:sz w:val="28"/>
          <w:szCs w:val="28"/>
        </w:rPr>
        <w:t>2</w:t>
      </w:r>
      <w:r w:rsidR="00F41531" w:rsidRPr="00F41531">
        <w:rPr>
          <w:rFonts w:ascii="Times New Roman" w:hAnsi="Times New Roman" w:cs="Times New Roman"/>
          <w:bCs/>
          <w:sz w:val="28"/>
          <w:szCs w:val="28"/>
        </w:rPr>
        <w:t xml:space="preserve"> </w:t>
      </w:r>
      <w:r w:rsidRPr="00F41531">
        <w:rPr>
          <w:rFonts w:ascii="Times New Roman" w:hAnsi="Times New Roman" w:cs="Times New Roman"/>
          <w:color w:val="000000"/>
          <w:sz w:val="28"/>
          <w:szCs w:val="28"/>
          <w:lang w:eastAsia="ru-RU" w:bidi="ru-RU"/>
        </w:rPr>
        <w:t>сл</w:t>
      </w:r>
      <w:r w:rsidRPr="005770C9">
        <w:rPr>
          <w:rFonts w:ascii="Times New Roman" w:hAnsi="Times New Roman" w:cs="Times New Roman"/>
          <w:color w:val="000000"/>
          <w:sz w:val="28"/>
          <w:szCs w:val="28"/>
          <w:lang w:eastAsia="ru-RU" w:bidi="ru-RU"/>
        </w:rPr>
        <w:t>оя)</w:t>
      </w:r>
    </w:p>
    <w:p w:rsidR="005770C9" w:rsidRPr="005770C9" w:rsidRDefault="005770C9" w:rsidP="00F03AFD">
      <w:pPr>
        <w:pStyle w:val="ab"/>
        <w:spacing w:before="120" w:after="120" w:line="276" w:lineRule="auto"/>
        <w:ind w:left="0" w:firstLine="284"/>
        <w:contextualSpacing w:val="0"/>
        <w:jc w:val="both"/>
        <w:rPr>
          <w:rFonts w:ascii="Times New Roman" w:hAnsi="Times New Roman" w:cs="Times New Roman"/>
          <w:color w:val="000000"/>
          <w:sz w:val="28"/>
          <w:szCs w:val="28"/>
          <w:lang w:eastAsia="ru-RU" w:bidi="ru-RU"/>
        </w:rPr>
      </w:pPr>
      <w:r w:rsidRPr="005770C9">
        <w:rPr>
          <w:rFonts w:ascii="Times New Roman" w:hAnsi="Times New Roman" w:cs="Times New Roman"/>
          <w:color w:val="000000"/>
          <w:sz w:val="28"/>
          <w:szCs w:val="28"/>
          <w:lang w:eastAsia="ru-RU" w:bidi="ru-RU"/>
        </w:rPr>
        <w:t xml:space="preserve">Возможно комбинировать виды банок, </w:t>
      </w:r>
      <w:proofErr w:type="gramStart"/>
      <w:r w:rsidRPr="005770C9">
        <w:rPr>
          <w:rFonts w:ascii="Times New Roman" w:hAnsi="Times New Roman" w:cs="Times New Roman"/>
          <w:color w:val="000000"/>
          <w:sz w:val="28"/>
          <w:szCs w:val="28"/>
          <w:lang w:eastAsia="ru-RU" w:bidi="ru-RU"/>
        </w:rPr>
        <w:t>например</w:t>
      </w:r>
      <w:proofErr w:type="gramEnd"/>
      <w:r w:rsidRPr="005770C9">
        <w:rPr>
          <w:rFonts w:ascii="Times New Roman" w:hAnsi="Times New Roman" w:cs="Times New Roman"/>
          <w:color w:val="000000"/>
          <w:sz w:val="28"/>
          <w:szCs w:val="28"/>
          <w:lang w:eastAsia="ru-RU" w:bidi="ru-RU"/>
        </w:rPr>
        <w:t xml:space="preserve">: 2 слоя по 0,7 л и 1 слой по 0,5 л и </w:t>
      </w:r>
      <w:proofErr w:type="spellStart"/>
      <w:r w:rsidRPr="005770C9">
        <w:rPr>
          <w:rFonts w:ascii="Times New Roman" w:hAnsi="Times New Roman" w:cs="Times New Roman"/>
          <w:color w:val="000000"/>
          <w:sz w:val="28"/>
          <w:szCs w:val="28"/>
          <w:lang w:eastAsia="ru-RU" w:bidi="ru-RU"/>
        </w:rPr>
        <w:t>т.д</w:t>
      </w:r>
      <w:proofErr w:type="spellEnd"/>
    </w:p>
    <w:p w:rsidR="005770C9" w:rsidRPr="00F41531" w:rsidRDefault="00F41531" w:rsidP="00F03AFD">
      <w:pPr>
        <w:spacing w:before="120" w:after="120" w:line="276" w:lineRule="auto"/>
        <w:jc w:val="both"/>
        <w:rPr>
          <w:rFonts w:ascii="Times New Roman" w:hAnsi="Times New Roman" w:cs="Times New Roman"/>
          <w:b/>
          <w:color w:val="000000"/>
          <w:sz w:val="28"/>
          <w:szCs w:val="28"/>
          <w:lang w:eastAsia="ru-RU" w:bidi="ru-RU"/>
        </w:rPr>
      </w:pPr>
      <w:r w:rsidRPr="00F41531">
        <w:rPr>
          <w:rFonts w:ascii="Times New Roman" w:hAnsi="Times New Roman" w:cs="Times New Roman"/>
          <w:b/>
          <w:color w:val="000000"/>
          <w:sz w:val="28"/>
          <w:szCs w:val="28"/>
          <w:lang w:eastAsia="ru-RU" w:bidi="ru-RU"/>
        </w:rPr>
        <w:t>Внимание</w:t>
      </w:r>
      <w:r w:rsidR="005770C9" w:rsidRPr="00F41531">
        <w:rPr>
          <w:rFonts w:ascii="Times New Roman" w:hAnsi="Times New Roman" w:cs="Times New Roman"/>
          <w:b/>
          <w:color w:val="000000"/>
          <w:sz w:val="28"/>
          <w:szCs w:val="28"/>
          <w:lang w:eastAsia="ru-RU" w:bidi="ru-RU"/>
        </w:rPr>
        <w:t>!</w:t>
      </w:r>
      <w:r w:rsidRPr="00F41531">
        <w:rPr>
          <w:rFonts w:ascii="Times New Roman" w:hAnsi="Times New Roman" w:cs="Times New Roman"/>
          <w:b/>
          <w:color w:val="000000"/>
          <w:sz w:val="28"/>
          <w:szCs w:val="28"/>
          <w:lang w:eastAsia="ru-RU" w:bidi="ru-RU"/>
        </w:rPr>
        <w:t xml:space="preserve"> Важно! В одном слое должны быть установлены банки только одного калибра и только с однотипными крышками!!</w:t>
      </w:r>
    </w:p>
    <w:p w:rsidR="00F41531" w:rsidRDefault="00DD4DCF" w:rsidP="00F03AFD">
      <w:pPr>
        <w:pStyle w:val="ab"/>
        <w:numPr>
          <w:ilvl w:val="2"/>
          <w:numId w:val="4"/>
        </w:numPr>
        <w:spacing w:before="120" w:after="120" w:line="276" w:lineRule="auto"/>
        <w:ind w:left="0" w:firstLine="0"/>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Слой банок переложить упорным диском, на который установить следующий слой банок с продуктами. Поделать то же самое еще раз. Итого получится максимум три слоя банок.</w:t>
      </w:r>
    </w:p>
    <w:p w:rsidR="00DD4DCF" w:rsidRPr="00DD4DCF" w:rsidRDefault="00DD4DCF" w:rsidP="00F03AFD">
      <w:pPr>
        <w:pStyle w:val="ab"/>
        <w:numPr>
          <w:ilvl w:val="2"/>
          <w:numId w:val="4"/>
        </w:numPr>
        <w:spacing w:before="120" w:after="120" w:line="276" w:lineRule="auto"/>
        <w:ind w:left="0" w:firstLine="0"/>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Верхний диск плотно зафиксировать зажимом. </w:t>
      </w:r>
      <w:r>
        <w:rPr>
          <w:rFonts w:ascii="Times New Roman" w:hAnsi="Times New Roman" w:cs="Times New Roman"/>
          <w:b/>
          <w:color w:val="000000"/>
          <w:sz w:val="28"/>
          <w:szCs w:val="28"/>
          <w:lang w:eastAsia="ru-RU" w:bidi="ru-RU"/>
        </w:rPr>
        <w:t>Внимание!!! Зажим закручивать максимально плотно, но только руками.</w:t>
      </w:r>
    </w:p>
    <w:p w:rsidR="00DD4DCF" w:rsidRDefault="00DD4DCF" w:rsidP="00F03AFD">
      <w:pPr>
        <w:pStyle w:val="ab"/>
        <w:numPr>
          <w:ilvl w:val="2"/>
          <w:numId w:val="4"/>
        </w:numPr>
        <w:spacing w:before="120" w:after="120" w:line="276" w:lineRule="auto"/>
        <w:ind w:left="0" w:firstLine="0"/>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Установить бак с банками на плиту и залить его водой таким образом, чтобы верхний упорный диск был скрыт водой на 1-2 см.</w:t>
      </w:r>
    </w:p>
    <w:p w:rsidR="00A7055C" w:rsidRDefault="00DD4DCF" w:rsidP="00F03AFD">
      <w:pPr>
        <w:pStyle w:val="ab"/>
        <w:numPr>
          <w:ilvl w:val="2"/>
          <w:numId w:val="4"/>
        </w:numPr>
        <w:spacing w:before="120" w:after="120" w:line="276" w:lineRule="auto"/>
        <w:ind w:left="0" w:firstLine="0"/>
        <w:contextualSpacing w:val="0"/>
        <w:jc w:val="both"/>
        <w:rPr>
          <w:rFonts w:ascii="Times New Roman" w:hAnsi="Times New Roman" w:cs="Times New Roman"/>
          <w:color w:val="000000"/>
          <w:sz w:val="28"/>
          <w:szCs w:val="28"/>
          <w:lang w:eastAsia="ru-RU" w:bidi="ru-RU"/>
        </w:rPr>
      </w:pPr>
      <w:r w:rsidRPr="00A7055C">
        <w:rPr>
          <w:rFonts w:ascii="Times New Roman" w:hAnsi="Times New Roman" w:cs="Times New Roman"/>
          <w:color w:val="000000"/>
          <w:sz w:val="28"/>
          <w:szCs w:val="28"/>
          <w:lang w:eastAsia="ru-RU" w:bidi="ru-RU"/>
        </w:rPr>
        <w:t xml:space="preserve">Включить плиту. Внимательно следить за температурой нагрева, и </w:t>
      </w:r>
      <w:proofErr w:type="spellStart"/>
      <w:r w:rsidRPr="00A7055C">
        <w:rPr>
          <w:rFonts w:ascii="Times New Roman" w:hAnsi="Times New Roman" w:cs="Times New Roman"/>
          <w:color w:val="000000"/>
          <w:sz w:val="28"/>
          <w:szCs w:val="28"/>
          <w:lang w:eastAsia="ru-RU" w:bidi="ru-RU"/>
        </w:rPr>
        <w:t>и</w:t>
      </w:r>
      <w:proofErr w:type="spellEnd"/>
      <w:r w:rsidRPr="00A7055C">
        <w:rPr>
          <w:rFonts w:ascii="Times New Roman" w:hAnsi="Times New Roman" w:cs="Times New Roman"/>
          <w:color w:val="000000"/>
          <w:sz w:val="28"/>
          <w:szCs w:val="28"/>
          <w:lang w:eastAsia="ru-RU" w:bidi="ru-RU"/>
        </w:rPr>
        <w:t xml:space="preserve"> как только температура поднимется до 102-112 °</w:t>
      </w:r>
      <w:r w:rsidR="0060302B" w:rsidRPr="00A7055C">
        <w:rPr>
          <w:rFonts w:ascii="Times New Roman" w:hAnsi="Times New Roman" w:cs="Times New Roman"/>
          <w:color w:val="000000"/>
          <w:sz w:val="28"/>
          <w:szCs w:val="28"/>
          <w:lang w:eastAsia="ru-RU" w:bidi="ru-RU"/>
        </w:rPr>
        <w:t xml:space="preserve">С </w:t>
      </w:r>
      <w:r w:rsidR="00A7055C" w:rsidRPr="00A7055C">
        <w:rPr>
          <w:rFonts w:ascii="Times New Roman" w:hAnsi="Times New Roman" w:cs="Times New Roman"/>
          <w:color w:val="000000"/>
          <w:sz w:val="28"/>
          <w:szCs w:val="28"/>
          <w:lang w:eastAsia="ru-RU" w:bidi="ru-RU"/>
        </w:rPr>
        <w:t xml:space="preserve">отрегулировать нагрев плиты таким образом, чтобы клапан давления срабатывал периодически, с частотой раз в 1-3 секунд и при этом температура поддерживалась бы в этом диапазоне 102 - 112 </w:t>
      </w:r>
      <w:r w:rsidR="0060302B">
        <w:rPr>
          <w:rFonts w:ascii="Times New Roman" w:hAnsi="Times New Roman" w:cs="Times New Roman"/>
          <w:color w:val="000000"/>
          <w:sz w:val="28"/>
          <w:szCs w:val="28"/>
          <w:lang w:eastAsia="ru-RU" w:bidi="ru-RU"/>
        </w:rPr>
        <w:t>°</w:t>
      </w:r>
      <w:r w:rsidR="0060302B" w:rsidRPr="00A7055C">
        <w:rPr>
          <w:rFonts w:ascii="Times New Roman" w:hAnsi="Times New Roman" w:cs="Times New Roman"/>
          <w:color w:val="000000"/>
          <w:sz w:val="28"/>
          <w:szCs w:val="28"/>
          <w:lang w:eastAsia="ru-RU" w:bidi="ru-RU"/>
        </w:rPr>
        <w:t xml:space="preserve">С </w:t>
      </w:r>
      <w:r w:rsidR="00A7055C" w:rsidRPr="00A7055C">
        <w:rPr>
          <w:rFonts w:ascii="Times New Roman" w:hAnsi="Times New Roman" w:cs="Times New Roman"/>
          <w:color w:val="000000"/>
          <w:sz w:val="28"/>
          <w:szCs w:val="28"/>
          <w:lang w:eastAsia="ru-RU" w:bidi="ru-RU"/>
        </w:rPr>
        <w:t>(фактически перевести плиту в режим слабого нагрева). При этом давление, которое будет показывать манометр, должно находиться в диапазоне 0,3-0,9 атм. (</w:t>
      </w:r>
      <w:proofErr w:type="spellStart"/>
      <w:r w:rsidR="00A7055C" w:rsidRPr="00A7055C">
        <w:rPr>
          <w:rFonts w:ascii="Times New Roman" w:hAnsi="Times New Roman" w:cs="Times New Roman"/>
          <w:color w:val="000000"/>
          <w:sz w:val="28"/>
          <w:szCs w:val="28"/>
          <w:lang w:eastAsia="ru-RU" w:bidi="ru-RU"/>
        </w:rPr>
        <w:t>bar</w:t>
      </w:r>
      <w:proofErr w:type="spellEnd"/>
      <w:r w:rsidR="00A7055C" w:rsidRPr="00A7055C">
        <w:rPr>
          <w:rFonts w:ascii="Times New Roman" w:hAnsi="Times New Roman" w:cs="Times New Roman"/>
          <w:color w:val="000000"/>
          <w:sz w:val="28"/>
          <w:szCs w:val="28"/>
          <w:lang w:eastAsia="ru-RU" w:bidi="ru-RU"/>
        </w:rPr>
        <w:t>). Манометр является дополнительным прибором безопасности: нормальное течение процесса стерилизации должно проходить в диапазоне 0,3-0,9 атм. (</w:t>
      </w:r>
      <w:proofErr w:type="spellStart"/>
      <w:r w:rsidR="00A7055C" w:rsidRPr="00A7055C">
        <w:rPr>
          <w:rFonts w:ascii="Times New Roman" w:hAnsi="Times New Roman" w:cs="Times New Roman"/>
          <w:color w:val="000000"/>
          <w:sz w:val="28"/>
          <w:szCs w:val="28"/>
          <w:lang w:eastAsia="ru-RU" w:bidi="ru-RU"/>
        </w:rPr>
        <w:t>bar</w:t>
      </w:r>
      <w:proofErr w:type="spellEnd"/>
      <w:r w:rsidR="00A7055C" w:rsidRPr="00A7055C">
        <w:rPr>
          <w:rFonts w:ascii="Times New Roman" w:hAnsi="Times New Roman" w:cs="Times New Roman"/>
          <w:color w:val="000000"/>
          <w:sz w:val="28"/>
          <w:szCs w:val="28"/>
          <w:lang w:eastAsia="ru-RU" w:bidi="ru-RU"/>
        </w:rPr>
        <w:t xml:space="preserve">). В случае, если Вы видите, что </w:t>
      </w:r>
      <w:proofErr w:type="gramStart"/>
      <w:r w:rsidR="00A7055C" w:rsidRPr="00A7055C">
        <w:rPr>
          <w:rFonts w:ascii="Times New Roman" w:hAnsi="Times New Roman" w:cs="Times New Roman"/>
          <w:color w:val="000000"/>
          <w:sz w:val="28"/>
          <w:szCs w:val="28"/>
          <w:lang w:eastAsia="ru-RU" w:bidi="ru-RU"/>
        </w:rPr>
        <w:t>давление</w:t>
      </w:r>
      <w:proofErr w:type="gramEnd"/>
      <w:r w:rsidR="00A7055C" w:rsidRPr="00A7055C">
        <w:rPr>
          <w:rFonts w:ascii="Times New Roman" w:hAnsi="Times New Roman" w:cs="Times New Roman"/>
          <w:color w:val="000000"/>
          <w:sz w:val="28"/>
          <w:szCs w:val="28"/>
          <w:lang w:eastAsia="ru-RU" w:bidi="ru-RU"/>
        </w:rPr>
        <w:t xml:space="preserve"> которое показывает манометр, превышает 1,2 атм. (</w:t>
      </w:r>
      <w:proofErr w:type="spellStart"/>
      <w:r w:rsidR="00A7055C" w:rsidRPr="00A7055C">
        <w:rPr>
          <w:rFonts w:ascii="Times New Roman" w:hAnsi="Times New Roman" w:cs="Times New Roman"/>
          <w:color w:val="000000"/>
          <w:sz w:val="28"/>
          <w:szCs w:val="28"/>
          <w:lang w:eastAsia="ru-RU" w:bidi="ru-RU"/>
        </w:rPr>
        <w:t>bar</w:t>
      </w:r>
      <w:proofErr w:type="spellEnd"/>
      <w:r w:rsidR="00A7055C" w:rsidRPr="00A7055C">
        <w:rPr>
          <w:rFonts w:ascii="Times New Roman" w:hAnsi="Times New Roman" w:cs="Times New Roman"/>
          <w:color w:val="000000"/>
          <w:sz w:val="28"/>
          <w:szCs w:val="28"/>
          <w:lang w:eastAsia="ru-RU" w:bidi="ru-RU"/>
        </w:rPr>
        <w:t xml:space="preserve">) и продолжает расти, </w:t>
      </w:r>
      <w:r w:rsidR="00A7055C" w:rsidRPr="00A7055C">
        <w:rPr>
          <w:rFonts w:ascii="Times New Roman" w:hAnsi="Times New Roman" w:cs="Times New Roman"/>
          <w:color w:val="000000"/>
          <w:sz w:val="28"/>
          <w:szCs w:val="28"/>
          <w:lang w:eastAsia="ru-RU" w:bidi="ru-RU"/>
        </w:rPr>
        <w:lastRenderedPageBreak/>
        <w:t xml:space="preserve">необходимо </w:t>
      </w:r>
      <w:r w:rsidR="00A7055C" w:rsidRPr="00A7055C">
        <w:rPr>
          <w:rFonts w:ascii="Times New Roman" w:hAnsi="Times New Roman" w:cs="Times New Roman"/>
          <w:b/>
          <w:bCs/>
          <w:sz w:val="28"/>
          <w:szCs w:val="28"/>
        </w:rPr>
        <w:t xml:space="preserve">НЕМЕДЛЕННО ВЫКЛЮЧИТЬ НАГРЕВ И СНЯТЬ СТЕРИЛИЗАТОР С ПЛИТЫ! </w:t>
      </w:r>
      <w:r w:rsidR="00A7055C" w:rsidRPr="00A7055C">
        <w:rPr>
          <w:rFonts w:ascii="Times New Roman" w:hAnsi="Times New Roman" w:cs="Times New Roman"/>
          <w:color w:val="000000"/>
          <w:sz w:val="28"/>
          <w:szCs w:val="28"/>
          <w:lang w:eastAsia="ru-RU" w:bidi="ru-RU"/>
        </w:rPr>
        <w:t>Охладив его до температуры 40-500°</w:t>
      </w:r>
      <w:r w:rsidR="0060302B">
        <w:rPr>
          <w:rFonts w:ascii="Times New Roman" w:hAnsi="Times New Roman" w:cs="Times New Roman"/>
          <w:color w:val="000000"/>
          <w:sz w:val="28"/>
          <w:szCs w:val="28"/>
          <w:lang w:eastAsia="ru-RU" w:bidi="ru-RU"/>
        </w:rPr>
        <w:t>С</w:t>
      </w:r>
      <w:r w:rsidR="00A7055C" w:rsidRPr="00A7055C">
        <w:rPr>
          <w:rFonts w:ascii="Times New Roman" w:hAnsi="Times New Roman" w:cs="Times New Roman"/>
          <w:color w:val="000000"/>
          <w:sz w:val="28"/>
          <w:szCs w:val="28"/>
          <w:lang w:eastAsia="ru-RU" w:bidi="ru-RU"/>
        </w:rPr>
        <w:t>, необходимо прочистить клапан сброса избыточного давления, а именно: его трубку и собственно плавающую головку клапана и проверить их продувкой. Воздух должен проходить через них без помех</w:t>
      </w:r>
      <w:r w:rsidR="00A7055C">
        <w:rPr>
          <w:rFonts w:ascii="Times New Roman" w:hAnsi="Times New Roman" w:cs="Times New Roman"/>
          <w:color w:val="000000"/>
          <w:sz w:val="28"/>
          <w:szCs w:val="28"/>
          <w:lang w:eastAsia="ru-RU" w:bidi="ru-RU"/>
        </w:rPr>
        <w:t>.</w:t>
      </w:r>
    </w:p>
    <w:p w:rsidR="00A7055C" w:rsidRDefault="00A7055C" w:rsidP="00F03AFD">
      <w:pPr>
        <w:pStyle w:val="ab"/>
        <w:spacing w:before="120" w:after="120" w:line="276" w:lineRule="auto"/>
        <w:ind w:left="0" w:firstLine="360"/>
        <w:contextualSpacing w:val="0"/>
        <w:jc w:val="both"/>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В</w:t>
      </w:r>
      <w:r w:rsidRPr="00A7055C">
        <w:rPr>
          <w:rFonts w:ascii="Times New Roman" w:hAnsi="Times New Roman" w:cs="Times New Roman"/>
          <w:b/>
          <w:color w:val="000000"/>
          <w:sz w:val="28"/>
          <w:szCs w:val="28"/>
          <w:lang w:eastAsia="ru-RU" w:bidi="ru-RU"/>
        </w:rPr>
        <w:t xml:space="preserve">нимание! периодические выходы небольшого количества пара и капель воды </w:t>
      </w:r>
      <w:proofErr w:type="gramStart"/>
      <w:r w:rsidRPr="00A7055C">
        <w:rPr>
          <w:rFonts w:ascii="Times New Roman" w:hAnsi="Times New Roman" w:cs="Times New Roman"/>
          <w:b/>
          <w:color w:val="000000"/>
          <w:sz w:val="28"/>
          <w:szCs w:val="28"/>
          <w:lang w:eastAsia="ru-RU" w:bidi="ru-RU"/>
        </w:rPr>
        <w:t>из под</w:t>
      </w:r>
      <w:proofErr w:type="gramEnd"/>
      <w:r w:rsidRPr="00A7055C">
        <w:rPr>
          <w:rFonts w:ascii="Times New Roman" w:hAnsi="Times New Roman" w:cs="Times New Roman"/>
          <w:b/>
          <w:color w:val="000000"/>
          <w:sz w:val="28"/>
          <w:szCs w:val="28"/>
          <w:lang w:eastAsia="ru-RU" w:bidi="ru-RU"/>
        </w:rPr>
        <w:t xml:space="preserve"> уплотнителя крышки служат для автокомпенсации соответствия давления и температуры и не являются дефектом и основанием для возврата изделия</w:t>
      </w:r>
    </w:p>
    <w:p w:rsidR="00911438" w:rsidRDefault="00911438" w:rsidP="00F03AFD">
      <w:pPr>
        <w:pStyle w:val="ab"/>
        <w:numPr>
          <w:ilvl w:val="2"/>
          <w:numId w:val="4"/>
        </w:numPr>
        <w:spacing w:before="120" w:after="120" w:line="276" w:lineRule="auto"/>
        <w:ind w:left="0" w:firstLine="0"/>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Продолжительность стерилизации продуктов в автоклаве при температуре 102-112 </w:t>
      </w:r>
      <w:r w:rsidR="0060302B" w:rsidRPr="00A7055C">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С;</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048"/>
      </w:tblGrid>
      <w:tr w:rsidR="00911438" w:rsidTr="00911438">
        <w:trPr>
          <w:trHeight w:val="427"/>
        </w:trPr>
        <w:tc>
          <w:tcPr>
            <w:tcW w:w="3870" w:type="dxa"/>
            <w:vAlign w:val="center"/>
          </w:tcPr>
          <w:p w:rsidR="00911438" w:rsidRPr="00911438" w:rsidRDefault="00911438" w:rsidP="00F03AFD">
            <w:pPr>
              <w:pStyle w:val="ab"/>
              <w:spacing w:before="120" w:after="120" w:line="276" w:lineRule="auto"/>
              <w:ind w:left="-99"/>
              <w:jc w:val="center"/>
              <w:rPr>
                <w:rFonts w:ascii="Times New Roman" w:hAnsi="Times New Roman" w:cs="Times New Roman"/>
                <w:b/>
                <w:color w:val="000000"/>
                <w:sz w:val="28"/>
                <w:szCs w:val="28"/>
                <w:lang w:eastAsia="ru-RU" w:bidi="ru-RU"/>
              </w:rPr>
            </w:pPr>
            <w:r w:rsidRPr="00911438">
              <w:rPr>
                <w:rFonts w:ascii="Times New Roman" w:hAnsi="Times New Roman" w:cs="Times New Roman"/>
                <w:b/>
                <w:color w:val="000000"/>
                <w:sz w:val="28"/>
                <w:szCs w:val="28"/>
                <w:lang w:eastAsia="ru-RU" w:bidi="ru-RU"/>
              </w:rPr>
              <w:t>Продукт</w:t>
            </w:r>
          </w:p>
        </w:tc>
        <w:tc>
          <w:tcPr>
            <w:tcW w:w="5048" w:type="dxa"/>
            <w:vAlign w:val="center"/>
          </w:tcPr>
          <w:p w:rsidR="00911438" w:rsidRPr="00911438" w:rsidRDefault="00911438" w:rsidP="00F03AFD">
            <w:pPr>
              <w:pStyle w:val="ab"/>
              <w:spacing w:before="120" w:after="120" w:line="276" w:lineRule="auto"/>
              <w:ind w:left="-99"/>
              <w:jc w:val="center"/>
              <w:rPr>
                <w:rFonts w:ascii="Times New Roman" w:hAnsi="Times New Roman" w:cs="Times New Roman"/>
                <w:b/>
                <w:color w:val="000000"/>
                <w:sz w:val="28"/>
                <w:szCs w:val="28"/>
                <w:lang w:eastAsia="ru-RU" w:bidi="ru-RU"/>
              </w:rPr>
            </w:pPr>
            <w:r w:rsidRPr="00911438">
              <w:rPr>
                <w:rFonts w:ascii="Times New Roman" w:hAnsi="Times New Roman" w:cs="Times New Roman"/>
                <w:b/>
                <w:color w:val="000000"/>
                <w:sz w:val="28"/>
                <w:szCs w:val="28"/>
                <w:lang w:eastAsia="ru-RU" w:bidi="ru-RU"/>
              </w:rPr>
              <w:t>Рекомендуемое время, мин</w:t>
            </w:r>
          </w:p>
        </w:tc>
      </w:tr>
      <w:tr w:rsidR="00911438" w:rsidTr="00911438">
        <w:trPr>
          <w:trHeight w:val="409"/>
        </w:trPr>
        <w:tc>
          <w:tcPr>
            <w:tcW w:w="3870" w:type="dxa"/>
          </w:tcPr>
          <w:p w:rsidR="00911438" w:rsidRDefault="00911438" w:rsidP="00F03AFD">
            <w:pPr>
              <w:pStyle w:val="ab"/>
              <w:spacing w:before="120" w:after="120" w:line="276" w:lineRule="auto"/>
              <w:ind w:left="-99"/>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Мясо</w:t>
            </w:r>
          </w:p>
        </w:tc>
        <w:tc>
          <w:tcPr>
            <w:tcW w:w="5048" w:type="dxa"/>
          </w:tcPr>
          <w:p w:rsidR="00911438" w:rsidRDefault="00911438" w:rsidP="00F03AFD">
            <w:pPr>
              <w:pStyle w:val="ab"/>
              <w:spacing w:before="120" w:after="120" w:line="276" w:lineRule="auto"/>
              <w:ind w:left="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30-35</w:t>
            </w:r>
          </w:p>
        </w:tc>
      </w:tr>
      <w:tr w:rsidR="00911438" w:rsidTr="00911438">
        <w:trPr>
          <w:trHeight w:val="409"/>
        </w:trPr>
        <w:tc>
          <w:tcPr>
            <w:tcW w:w="3870" w:type="dxa"/>
          </w:tcPr>
          <w:p w:rsidR="00911438" w:rsidRDefault="00911438" w:rsidP="00F03AFD">
            <w:pPr>
              <w:pStyle w:val="ab"/>
              <w:spacing w:before="120" w:after="120" w:line="276" w:lineRule="auto"/>
              <w:ind w:left="-99"/>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Птица</w:t>
            </w:r>
          </w:p>
        </w:tc>
        <w:tc>
          <w:tcPr>
            <w:tcW w:w="5048" w:type="dxa"/>
          </w:tcPr>
          <w:p w:rsidR="00911438" w:rsidRDefault="00911438" w:rsidP="00F03AFD">
            <w:pPr>
              <w:pStyle w:val="ab"/>
              <w:spacing w:before="120" w:after="120" w:line="276" w:lineRule="auto"/>
              <w:ind w:left="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20-25</w:t>
            </w:r>
          </w:p>
        </w:tc>
      </w:tr>
      <w:tr w:rsidR="00911438" w:rsidTr="00911438">
        <w:trPr>
          <w:trHeight w:val="409"/>
        </w:trPr>
        <w:tc>
          <w:tcPr>
            <w:tcW w:w="3870" w:type="dxa"/>
          </w:tcPr>
          <w:p w:rsidR="00911438" w:rsidRDefault="00911438" w:rsidP="00F03AFD">
            <w:pPr>
              <w:pStyle w:val="ab"/>
              <w:spacing w:before="120" w:after="120" w:line="276" w:lineRule="auto"/>
              <w:ind w:left="-99"/>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Рыба</w:t>
            </w:r>
          </w:p>
        </w:tc>
        <w:tc>
          <w:tcPr>
            <w:tcW w:w="5048" w:type="dxa"/>
          </w:tcPr>
          <w:p w:rsidR="00911438" w:rsidRDefault="00911438" w:rsidP="00F03AFD">
            <w:pPr>
              <w:pStyle w:val="ab"/>
              <w:spacing w:before="120" w:after="120" w:line="276" w:lineRule="auto"/>
              <w:ind w:left="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15-25</w:t>
            </w:r>
          </w:p>
        </w:tc>
      </w:tr>
      <w:tr w:rsidR="00911438" w:rsidTr="00911438">
        <w:trPr>
          <w:trHeight w:val="409"/>
        </w:trPr>
        <w:tc>
          <w:tcPr>
            <w:tcW w:w="3870" w:type="dxa"/>
          </w:tcPr>
          <w:p w:rsidR="00911438" w:rsidRDefault="00911438" w:rsidP="00F03AFD">
            <w:pPr>
              <w:pStyle w:val="ab"/>
              <w:spacing w:before="120" w:after="120" w:line="276" w:lineRule="auto"/>
              <w:ind w:left="-99"/>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Овощи</w:t>
            </w:r>
          </w:p>
        </w:tc>
        <w:tc>
          <w:tcPr>
            <w:tcW w:w="5048" w:type="dxa"/>
          </w:tcPr>
          <w:p w:rsidR="00911438" w:rsidRDefault="00911438" w:rsidP="00F03AFD">
            <w:pPr>
              <w:pStyle w:val="ab"/>
              <w:spacing w:before="120" w:after="120" w:line="276" w:lineRule="auto"/>
              <w:ind w:left="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5-10</w:t>
            </w:r>
          </w:p>
        </w:tc>
      </w:tr>
      <w:tr w:rsidR="00911438" w:rsidTr="00911438">
        <w:trPr>
          <w:trHeight w:val="409"/>
        </w:trPr>
        <w:tc>
          <w:tcPr>
            <w:tcW w:w="3870" w:type="dxa"/>
          </w:tcPr>
          <w:p w:rsidR="00911438" w:rsidRDefault="00911438" w:rsidP="00F03AFD">
            <w:pPr>
              <w:pStyle w:val="ab"/>
              <w:spacing w:before="120" w:after="120" w:line="276" w:lineRule="auto"/>
              <w:ind w:left="-99"/>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Фрукты (варенье, джемы)</w:t>
            </w:r>
          </w:p>
        </w:tc>
        <w:tc>
          <w:tcPr>
            <w:tcW w:w="5048" w:type="dxa"/>
          </w:tcPr>
          <w:p w:rsidR="00911438" w:rsidRDefault="00911438" w:rsidP="00F03AFD">
            <w:pPr>
              <w:pStyle w:val="ab"/>
              <w:spacing w:before="120" w:after="120" w:line="276" w:lineRule="auto"/>
              <w:ind w:left="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3-8</w:t>
            </w:r>
          </w:p>
        </w:tc>
      </w:tr>
    </w:tbl>
    <w:p w:rsidR="00911438" w:rsidRPr="008516CC" w:rsidRDefault="00911438" w:rsidP="00F03AFD">
      <w:pPr>
        <w:pStyle w:val="ab"/>
        <w:numPr>
          <w:ilvl w:val="2"/>
          <w:numId w:val="4"/>
        </w:numPr>
        <w:spacing w:before="120" w:after="120" w:line="276" w:lineRule="auto"/>
        <w:ind w:left="0" w:firstLine="0"/>
        <w:contextualSpacing w:val="0"/>
        <w:jc w:val="both"/>
        <w:rPr>
          <w:rFonts w:ascii="Times New Roman" w:hAnsi="Times New Roman" w:cs="Times New Roman"/>
          <w:sz w:val="28"/>
          <w:szCs w:val="28"/>
        </w:rPr>
      </w:pPr>
      <w:r w:rsidRPr="008516CC">
        <w:rPr>
          <w:rFonts w:ascii="Times New Roman" w:hAnsi="Times New Roman" w:cs="Times New Roman"/>
          <w:color w:val="000000"/>
          <w:sz w:val="28"/>
          <w:szCs w:val="28"/>
          <w:lang w:eastAsia="ru-RU" w:bidi="ru-RU"/>
        </w:rPr>
        <w:t>По истечении времени стерилизации выключить плиту. Дать остыть автоклаву до температуры 40-50</w:t>
      </w:r>
      <w:r w:rsidRPr="008516CC">
        <w:rPr>
          <w:rFonts w:ascii="Times New Roman" w:hAnsi="Times New Roman" w:cs="Times New Roman"/>
          <w:color w:val="000000"/>
          <w:sz w:val="28"/>
          <w:szCs w:val="28"/>
          <w:vertAlign w:val="superscript"/>
          <w:lang w:eastAsia="ru-RU" w:bidi="ru-RU"/>
        </w:rPr>
        <w:t>0</w:t>
      </w:r>
      <w:r w:rsidR="0060302B">
        <w:rPr>
          <w:rFonts w:ascii="Times New Roman" w:hAnsi="Times New Roman" w:cs="Times New Roman"/>
          <w:color w:val="000000"/>
          <w:sz w:val="28"/>
          <w:szCs w:val="28"/>
          <w:lang w:eastAsia="ru-RU" w:bidi="ru-RU"/>
        </w:rPr>
        <w:t>С</w:t>
      </w:r>
    </w:p>
    <w:p w:rsidR="00911438" w:rsidRPr="008516CC" w:rsidRDefault="008516CC" w:rsidP="00F03AFD">
      <w:pPr>
        <w:spacing w:before="120" w:after="120" w:line="276" w:lineRule="auto"/>
        <w:jc w:val="both"/>
        <w:rPr>
          <w:rFonts w:ascii="Times New Roman" w:hAnsi="Times New Roman" w:cs="Times New Roman"/>
          <w:b/>
          <w:sz w:val="28"/>
          <w:szCs w:val="28"/>
        </w:rPr>
      </w:pPr>
      <w:r w:rsidRPr="008516CC">
        <w:rPr>
          <w:rFonts w:ascii="Times New Roman" w:hAnsi="Times New Roman" w:cs="Times New Roman"/>
          <w:b/>
          <w:sz w:val="28"/>
          <w:szCs w:val="28"/>
          <w:lang w:eastAsia="ru-RU" w:bidi="ru-RU"/>
        </w:rPr>
        <w:t>Внимание! Очень важно! Не открывать крышку бака и не сбрасывать давление самостоятельно клапаном, прежде чем температура не достигнет 40-50</w:t>
      </w:r>
      <w:r w:rsidR="00911438" w:rsidRPr="008516CC">
        <w:rPr>
          <w:rFonts w:ascii="Times New Roman" w:hAnsi="Times New Roman" w:cs="Times New Roman"/>
          <w:b/>
          <w:sz w:val="28"/>
          <w:szCs w:val="28"/>
          <w:vertAlign w:val="superscript"/>
          <w:lang w:eastAsia="ru-RU" w:bidi="ru-RU"/>
        </w:rPr>
        <w:t>0</w:t>
      </w:r>
      <w:r w:rsidR="0060302B" w:rsidRPr="008516CC">
        <w:rPr>
          <w:rFonts w:ascii="Times New Roman" w:hAnsi="Times New Roman" w:cs="Times New Roman"/>
          <w:b/>
          <w:sz w:val="32"/>
          <w:szCs w:val="28"/>
          <w:lang w:eastAsia="ru-RU" w:bidi="ru-RU"/>
        </w:rPr>
        <w:t>С</w:t>
      </w:r>
      <w:r w:rsidRPr="008516CC">
        <w:rPr>
          <w:rFonts w:ascii="Times New Roman" w:hAnsi="Times New Roman" w:cs="Times New Roman"/>
          <w:b/>
          <w:sz w:val="28"/>
          <w:szCs w:val="28"/>
          <w:lang w:eastAsia="ru-RU" w:bidi="ru-RU"/>
        </w:rPr>
        <w:t xml:space="preserve">. Только </w:t>
      </w:r>
      <w:r w:rsidRPr="008516CC">
        <w:rPr>
          <w:rStyle w:val="51pt"/>
          <w:rFonts w:ascii="Times New Roman" w:hAnsi="Times New Roman" w:cs="Times New Roman"/>
          <w:bCs w:val="0"/>
          <w:color w:val="auto"/>
          <w:sz w:val="28"/>
          <w:szCs w:val="28"/>
        </w:rPr>
        <w:t>после этого легким движением, используя</w:t>
      </w:r>
      <w:r w:rsidRPr="008516CC">
        <w:rPr>
          <w:rStyle w:val="51pt"/>
          <w:rFonts w:ascii="Times New Roman" w:hAnsi="Times New Roman" w:cs="Times New Roman"/>
          <w:b w:val="0"/>
          <w:bCs w:val="0"/>
          <w:color w:val="auto"/>
          <w:sz w:val="28"/>
          <w:szCs w:val="28"/>
        </w:rPr>
        <w:t xml:space="preserve"> </w:t>
      </w:r>
      <w:r w:rsidRPr="008516CC">
        <w:rPr>
          <w:rFonts w:ascii="Times New Roman" w:hAnsi="Times New Roman" w:cs="Times New Roman"/>
          <w:b/>
          <w:sz w:val="28"/>
          <w:szCs w:val="28"/>
          <w:lang w:eastAsia="ru-RU" w:bidi="ru-RU"/>
        </w:rPr>
        <w:t>полотенце, немножко приподнять несколько раз клапан, чтобы сбросить остаточное давление. Только убедившись, что давление внутри отсутствует, открутить зажим и открыть крышку автоклава</w:t>
      </w:r>
    </w:p>
    <w:p w:rsidR="00521898" w:rsidRPr="00521898" w:rsidRDefault="00911438" w:rsidP="00F03AFD">
      <w:pPr>
        <w:pStyle w:val="ab"/>
        <w:numPr>
          <w:ilvl w:val="2"/>
          <w:numId w:val="4"/>
        </w:numPr>
        <w:spacing w:before="120" w:after="120" w:line="276" w:lineRule="auto"/>
        <w:ind w:left="0" w:firstLine="0"/>
        <w:contextualSpacing w:val="0"/>
        <w:jc w:val="both"/>
        <w:rPr>
          <w:rFonts w:ascii="Times New Roman" w:hAnsi="Times New Roman" w:cs="Times New Roman"/>
          <w:sz w:val="28"/>
          <w:szCs w:val="28"/>
        </w:rPr>
      </w:pPr>
      <w:r w:rsidRPr="008516CC">
        <w:rPr>
          <w:rFonts w:ascii="Times New Roman" w:hAnsi="Times New Roman" w:cs="Times New Roman"/>
          <w:color w:val="000000"/>
          <w:sz w:val="28"/>
          <w:szCs w:val="28"/>
          <w:lang w:eastAsia="ru-RU" w:bidi="ru-RU"/>
        </w:rPr>
        <w:t>Вынуть банки, перевернуть их крышкой вниз и выдержать 12 часов в таком состоянии, а затем убрать в прохладное место на</w:t>
      </w:r>
      <w:r w:rsidR="00521898">
        <w:rPr>
          <w:rFonts w:ascii="Times New Roman" w:hAnsi="Times New Roman" w:cs="Times New Roman"/>
          <w:color w:val="000000"/>
          <w:sz w:val="28"/>
          <w:szCs w:val="28"/>
          <w:lang w:eastAsia="ru-RU" w:bidi="ru-RU"/>
        </w:rPr>
        <w:t xml:space="preserve"> хранение. Банки могут храниться даже при комнатной температуре.</w:t>
      </w:r>
    </w:p>
    <w:p w:rsidR="00A30BE3" w:rsidRDefault="00640048" w:rsidP="00F03AFD">
      <w:pPr>
        <w:pStyle w:val="1"/>
        <w:numPr>
          <w:ilvl w:val="0"/>
          <w:numId w:val="4"/>
        </w:numPr>
        <w:spacing w:before="120" w:after="120" w:line="276" w:lineRule="auto"/>
        <w:rPr>
          <w:color w:val="auto"/>
        </w:rPr>
      </w:pPr>
      <w:bookmarkStart w:id="12" w:name="_Toc503797056"/>
      <w:r>
        <w:rPr>
          <w:color w:val="auto"/>
        </w:rPr>
        <w:lastRenderedPageBreak/>
        <w:t>Чистка и уход.</w:t>
      </w:r>
      <w:bookmarkEnd w:id="12"/>
    </w:p>
    <w:p w:rsidR="00640048" w:rsidRPr="00640048" w:rsidRDefault="00640048" w:rsidP="00F03AFD">
      <w:pPr>
        <w:pStyle w:val="ab"/>
        <w:numPr>
          <w:ilvl w:val="1"/>
          <w:numId w:val="4"/>
        </w:numPr>
        <w:tabs>
          <w:tab w:val="left" w:pos="567"/>
        </w:tabs>
        <w:spacing w:before="120" w:after="120" w:line="276" w:lineRule="auto"/>
        <w:ind w:left="0" w:firstLine="0"/>
        <w:contextualSpacing w:val="0"/>
        <w:jc w:val="both"/>
        <w:rPr>
          <w:rFonts w:ascii="Times New Roman" w:hAnsi="Times New Roman" w:cs="Times New Roman"/>
          <w:sz w:val="28"/>
          <w:szCs w:val="28"/>
        </w:rPr>
      </w:pPr>
      <w:r w:rsidRPr="00640048">
        <w:rPr>
          <w:rFonts w:ascii="Times New Roman" w:hAnsi="Times New Roman" w:cs="Times New Roman"/>
          <w:color w:val="000000"/>
          <w:sz w:val="28"/>
          <w:szCs w:val="28"/>
          <w:lang w:eastAsia="ru-RU" w:bidi="ru-RU"/>
        </w:rPr>
        <w:t>Для удаления отходов после дистилляции и предотвращения забивания соединительных трубок, тщательно промойте все части аппарата теплой водой. Процесс очистки должен удалить все вредные вещества, которые накопились на стенках аппарата</w:t>
      </w:r>
      <w:r w:rsidR="00D52559">
        <w:rPr>
          <w:rFonts w:ascii="Times New Roman" w:hAnsi="Times New Roman" w:cs="Times New Roman"/>
          <w:color w:val="000000"/>
          <w:sz w:val="28"/>
          <w:szCs w:val="28"/>
          <w:lang w:eastAsia="ru-RU" w:bidi="ru-RU"/>
        </w:rPr>
        <w:t>.</w:t>
      </w:r>
    </w:p>
    <w:p w:rsidR="00640048" w:rsidRPr="00640048" w:rsidRDefault="00640048" w:rsidP="00F03AFD">
      <w:pPr>
        <w:pStyle w:val="ab"/>
        <w:numPr>
          <w:ilvl w:val="1"/>
          <w:numId w:val="4"/>
        </w:numPr>
        <w:tabs>
          <w:tab w:val="left" w:pos="567"/>
        </w:tabs>
        <w:spacing w:before="120" w:after="120" w:line="276" w:lineRule="auto"/>
        <w:ind w:left="0" w:firstLine="0"/>
        <w:contextualSpacing w:val="0"/>
        <w:jc w:val="both"/>
        <w:rPr>
          <w:rFonts w:ascii="Times New Roman" w:hAnsi="Times New Roman" w:cs="Times New Roman"/>
          <w:sz w:val="28"/>
          <w:szCs w:val="28"/>
        </w:rPr>
      </w:pPr>
      <w:r w:rsidRPr="00640048">
        <w:rPr>
          <w:rFonts w:ascii="Times New Roman" w:hAnsi="Times New Roman" w:cs="Times New Roman"/>
          <w:color w:val="000000"/>
          <w:sz w:val="28"/>
          <w:szCs w:val="28"/>
          <w:lang w:eastAsia="ru-RU" w:bidi="ru-RU"/>
        </w:rPr>
        <w:t>Рекомендуется систематически делать очистительные дистилляции водой</w:t>
      </w:r>
      <w:r w:rsidR="00D52559">
        <w:rPr>
          <w:rFonts w:ascii="Times New Roman" w:hAnsi="Times New Roman" w:cs="Times New Roman"/>
          <w:color w:val="000000"/>
          <w:sz w:val="28"/>
          <w:szCs w:val="28"/>
          <w:lang w:eastAsia="ru-RU" w:bidi="ru-RU"/>
        </w:rPr>
        <w:t>.</w:t>
      </w:r>
    </w:p>
    <w:p w:rsidR="00640048" w:rsidRPr="00640048" w:rsidRDefault="00640048" w:rsidP="00F03AFD">
      <w:pPr>
        <w:pStyle w:val="ab"/>
        <w:numPr>
          <w:ilvl w:val="1"/>
          <w:numId w:val="4"/>
        </w:numPr>
        <w:tabs>
          <w:tab w:val="left" w:pos="567"/>
        </w:tabs>
        <w:spacing w:before="120" w:after="120" w:line="276" w:lineRule="auto"/>
        <w:ind w:left="0" w:firstLine="0"/>
        <w:contextualSpacing w:val="0"/>
        <w:jc w:val="both"/>
        <w:rPr>
          <w:rFonts w:ascii="Times New Roman" w:hAnsi="Times New Roman" w:cs="Times New Roman"/>
          <w:sz w:val="28"/>
          <w:szCs w:val="28"/>
        </w:rPr>
      </w:pPr>
      <w:r w:rsidRPr="00640048">
        <w:rPr>
          <w:rFonts w:ascii="Times New Roman" w:hAnsi="Times New Roman" w:cs="Times New Roman"/>
          <w:color w:val="000000"/>
          <w:sz w:val="28"/>
          <w:szCs w:val="28"/>
          <w:lang w:eastAsia="ru-RU" w:bidi="ru-RU"/>
        </w:rPr>
        <w:t>Для чистки и полировки внешних поверхностей аппарата рекомендуется использовать средства, предназначенные для ухода за нержавеющими поверхностями</w:t>
      </w:r>
      <w:r w:rsidR="00D52559">
        <w:rPr>
          <w:rFonts w:ascii="Times New Roman" w:hAnsi="Times New Roman" w:cs="Times New Roman"/>
          <w:color w:val="000000"/>
          <w:sz w:val="28"/>
          <w:szCs w:val="28"/>
          <w:lang w:eastAsia="ru-RU" w:bidi="ru-RU"/>
        </w:rPr>
        <w:t>.</w:t>
      </w:r>
    </w:p>
    <w:p w:rsidR="00640048" w:rsidRPr="00640048" w:rsidRDefault="00640048" w:rsidP="00F03AFD">
      <w:pPr>
        <w:pStyle w:val="ab"/>
        <w:numPr>
          <w:ilvl w:val="1"/>
          <w:numId w:val="4"/>
        </w:numPr>
        <w:tabs>
          <w:tab w:val="left" w:pos="567"/>
        </w:tabs>
        <w:spacing w:before="120" w:after="120" w:line="276" w:lineRule="auto"/>
        <w:ind w:left="0" w:firstLine="0"/>
        <w:contextualSpacing w:val="0"/>
        <w:jc w:val="both"/>
        <w:rPr>
          <w:rFonts w:ascii="Times New Roman" w:hAnsi="Times New Roman" w:cs="Times New Roman"/>
          <w:sz w:val="28"/>
          <w:szCs w:val="28"/>
        </w:rPr>
      </w:pPr>
      <w:r w:rsidRPr="00640048">
        <w:rPr>
          <w:rFonts w:ascii="Times New Roman" w:hAnsi="Times New Roman" w:cs="Times New Roman"/>
          <w:color w:val="000000"/>
          <w:sz w:val="28"/>
          <w:szCs w:val="28"/>
          <w:lang w:eastAsia="ru-RU" w:bidi="ru-RU"/>
        </w:rPr>
        <w:t>Убедитесь, что аппарат очищен и просушен должным образом, прежде чем убрать его на хранение</w:t>
      </w:r>
      <w:r w:rsidR="00D52559">
        <w:rPr>
          <w:rFonts w:ascii="Times New Roman" w:hAnsi="Times New Roman" w:cs="Times New Roman"/>
          <w:color w:val="000000"/>
          <w:sz w:val="28"/>
          <w:szCs w:val="28"/>
          <w:lang w:eastAsia="ru-RU" w:bidi="ru-RU"/>
        </w:rPr>
        <w:t>.</w:t>
      </w:r>
    </w:p>
    <w:p w:rsidR="00A30BE3" w:rsidRDefault="00A30BE3" w:rsidP="00F03AFD">
      <w:pPr>
        <w:pStyle w:val="1"/>
        <w:numPr>
          <w:ilvl w:val="0"/>
          <w:numId w:val="4"/>
        </w:numPr>
        <w:spacing w:before="120" w:after="120" w:line="276" w:lineRule="auto"/>
        <w:rPr>
          <w:color w:val="auto"/>
        </w:rPr>
      </w:pPr>
      <w:bookmarkStart w:id="13" w:name="_Toc503797057"/>
      <w:r w:rsidRPr="00D14D6D">
        <w:rPr>
          <w:color w:val="auto"/>
        </w:rPr>
        <w:t>Правила хранения</w:t>
      </w:r>
      <w:r w:rsidR="00640048">
        <w:rPr>
          <w:color w:val="auto"/>
        </w:rPr>
        <w:t>, транспортирование и утилизация.</w:t>
      </w:r>
      <w:bookmarkEnd w:id="13"/>
    </w:p>
    <w:p w:rsidR="00640048" w:rsidRDefault="00640048" w:rsidP="00F03AFD">
      <w:pPr>
        <w:pStyle w:val="ab"/>
        <w:numPr>
          <w:ilvl w:val="1"/>
          <w:numId w:val="4"/>
        </w:numPr>
        <w:spacing w:before="120" w:after="120" w:line="276" w:lineRule="auto"/>
        <w:ind w:left="0" w:firstLine="0"/>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Транспортирование может производиться любыми видами транспорта.</w:t>
      </w:r>
    </w:p>
    <w:p w:rsidR="00640048" w:rsidRDefault="00640048" w:rsidP="00F03AFD">
      <w:pPr>
        <w:pStyle w:val="ab"/>
        <w:numPr>
          <w:ilvl w:val="1"/>
          <w:numId w:val="4"/>
        </w:numPr>
        <w:spacing w:before="120" w:after="120" w:line="276" w:lineRule="auto"/>
        <w:ind w:left="0" w:firstLine="0"/>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Аппарат в заводской упаковке храниться в закрытых помещениях при температуре от минус 50 до плюс 50 </w:t>
      </w:r>
      <w:r w:rsidR="0060302B" w:rsidRPr="008516CC">
        <w:rPr>
          <w:rFonts w:ascii="Times New Roman" w:hAnsi="Times New Roman" w:cs="Times New Roman"/>
          <w:color w:val="000000"/>
          <w:sz w:val="28"/>
          <w:szCs w:val="28"/>
          <w:vertAlign w:val="superscript"/>
          <w:lang w:eastAsia="ru-RU" w:bidi="ru-RU"/>
        </w:rPr>
        <w:t>0</w:t>
      </w:r>
      <w:r>
        <w:rPr>
          <w:rFonts w:ascii="Times New Roman" w:hAnsi="Times New Roman" w:cs="Times New Roman"/>
          <w:color w:val="000000"/>
          <w:sz w:val="28"/>
          <w:szCs w:val="28"/>
          <w:lang w:eastAsia="ru-RU" w:bidi="ru-RU"/>
        </w:rPr>
        <w:t>С и относительной влажности воздуха до 98% при 25 С.</w:t>
      </w:r>
    </w:p>
    <w:p w:rsidR="00640048" w:rsidRDefault="0060302B" w:rsidP="00F03AFD">
      <w:pPr>
        <w:pStyle w:val="ab"/>
        <w:spacing w:before="120" w:after="120" w:line="276" w:lineRule="auto"/>
        <w:ind w:left="0" w:firstLine="360"/>
        <w:contextualSpacing w:val="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Хранить в сухом не запыленном месте. Пыль и влага могут оказать неблагоприятное воздействие на рабочие детали изделия.</w:t>
      </w:r>
    </w:p>
    <w:p w:rsidR="00E16E83" w:rsidRDefault="0060302B" w:rsidP="00F03AFD">
      <w:pPr>
        <w:spacing w:before="120" w:after="120" w:line="276"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Утилизация производится в соответствии с требованиями местных органов власти.</w:t>
      </w:r>
    </w:p>
    <w:p w:rsidR="00BA1F0D" w:rsidRDefault="00BA1F0D">
      <w:pP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br w:type="page"/>
      </w:r>
    </w:p>
    <w:p w:rsidR="00A30BE3" w:rsidRDefault="00A30BE3" w:rsidP="001A585A">
      <w:pPr>
        <w:pStyle w:val="1"/>
        <w:numPr>
          <w:ilvl w:val="0"/>
          <w:numId w:val="4"/>
        </w:numPr>
        <w:spacing w:before="120" w:after="120"/>
        <w:rPr>
          <w:color w:val="auto"/>
        </w:rPr>
      </w:pPr>
      <w:bookmarkStart w:id="14" w:name="_Toc503797058"/>
      <w:r w:rsidRPr="00D14D6D">
        <w:rPr>
          <w:color w:val="auto"/>
        </w:rPr>
        <w:lastRenderedPageBreak/>
        <w:t>Возможные неисправности</w:t>
      </w:r>
      <w:bookmarkEnd w:id="14"/>
    </w:p>
    <w:p w:rsidR="00BA1F0D" w:rsidRPr="00BA1F0D" w:rsidRDefault="00BA1F0D" w:rsidP="00BA1F0D"/>
    <w:p w:rsidR="00124488" w:rsidRPr="00124488" w:rsidRDefault="00124488" w:rsidP="00124488"/>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3028"/>
        <w:gridCol w:w="2364"/>
        <w:gridCol w:w="2733"/>
      </w:tblGrid>
      <w:tr w:rsidR="001A585A" w:rsidRPr="001A585A" w:rsidTr="00124488">
        <w:trPr>
          <w:trHeight w:val="547"/>
          <w:jc w:val="center"/>
        </w:trPr>
        <w:tc>
          <w:tcPr>
            <w:tcW w:w="918" w:type="dxa"/>
            <w:vAlign w:val="center"/>
          </w:tcPr>
          <w:p w:rsidR="001A585A" w:rsidRPr="001A585A" w:rsidRDefault="001A585A" w:rsidP="001A585A">
            <w:pPr>
              <w:ind w:left="-41"/>
              <w:jc w:val="center"/>
              <w:rPr>
                <w:rFonts w:ascii="Times New Roman" w:hAnsi="Times New Roman" w:cs="Times New Roman"/>
                <w:b/>
                <w:sz w:val="28"/>
                <w:szCs w:val="28"/>
              </w:rPr>
            </w:pPr>
            <w:r w:rsidRPr="001A585A">
              <w:rPr>
                <w:rFonts w:ascii="Times New Roman" w:hAnsi="Times New Roman" w:cs="Times New Roman"/>
                <w:b/>
                <w:sz w:val="28"/>
                <w:szCs w:val="28"/>
              </w:rPr>
              <w:t>№ п/п</w:t>
            </w:r>
          </w:p>
        </w:tc>
        <w:tc>
          <w:tcPr>
            <w:tcW w:w="3028" w:type="dxa"/>
            <w:vAlign w:val="center"/>
          </w:tcPr>
          <w:p w:rsidR="001A585A" w:rsidRPr="001A585A" w:rsidRDefault="001A585A" w:rsidP="001A585A">
            <w:pPr>
              <w:ind w:left="-41"/>
              <w:jc w:val="center"/>
              <w:rPr>
                <w:rFonts w:ascii="Times New Roman" w:hAnsi="Times New Roman" w:cs="Times New Roman"/>
                <w:b/>
                <w:sz w:val="28"/>
                <w:szCs w:val="28"/>
              </w:rPr>
            </w:pPr>
            <w:r w:rsidRPr="001A585A">
              <w:rPr>
                <w:rFonts w:ascii="Times New Roman" w:hAnsi="Times New Roman" w:cs="Times New Roman"/>
                <w:b/>
                <w:sz w:val="28"/>
                <w:szCs w:val="28"/>
              </w:rPr>
              <w:t>Неисправность</w:t>
            </w:r>
          </w:p>
        </w:tc>
        <w:tc>
          <w:tcPr>
            <w:tcW w:w="2364" w:type="dxa"/>
            <w:vAlign w:val="center"/>
          </w:tcPr>
          <w:p w:rsidR="001A585A" w:rsidRPr="001A585A" w:rsidRDefault="001A585A" w:rsidP="001A585A">
            <w:pPr>
              <w:ind w:left="-41"/>
              <w:jc w:val="center"/>
              <w:rPr>
                <w:rFonts w:ascii="Times New Roman" w:hAnsi="Times New Roman" w:cs="Times New Roman"/>
                <w:b/>
                <w:sz w:val="28"/>
                <w:szCs w:val="28"/>
              </w:rPr>
            </w:pPr>
            <w:r>
              <w:rPr>
                <w:rFonts w:ascii="Times New Roman" w:hAnsi="Times New Roman" w:cs="Times New Roman"/>
                <w:b/>
                <w:sz w:val="28"/>
                <w:szCs w:val="28"/>
              </w:rPr>
              <w:t>Причина</w:t>
            </w:r>
          </w:p>
        </w:tc>
        <w:tc>
          <w:tcPr>
            <w:tcW w:w="2733" w:type="dxa"/>
            <w:vAlign w:val="center"/>
          </w:tcPr>
          <w:p w:rsidR="001A585A" w:rsidRPr="001A585A" w:rsidRDefault="001A585A" w:rsidP="001A585A">
            <w:pPr>
              <w:ind w:left="-41"/>
              <w:jc w:val="center"/>
              <w:rPr>
                <w:rFonts w:ascii="Times New Roman" w:hAnsi="Times New Roman" w:cs="Times New Roman"/>
                <w:b/>
                <w:sz w:val="28"/>
                <w:szCs w:val="28"/>
              </w:rPr>
            </w:pPr>
            <w:r w:rsidRPr="001A585A">
              <w:rPr>
                <w:rFonts w:ascii="Times New Roman" w:hAnsi="Times New Roman" w:cs="Times New Roman"/>
                <w:b/>
                <w:sz w:val="28"/>
                <w:szCs w:val="28"/>
              </w:rPr>
              <w:t>Как устранить</w:t>
            </w:r>
          </w:p>
        </w:tc>
      </w:tr>
      <w:tr w:rsidR="001A585A" w:rsidRPr="001A585A" w:rsidTr="006909AA">
        <w:trPr>
          <w:trHeight w:val="444"/>
          <w:jc w:val="center"/>
        </w:trPr>
        <w:tc>
          <w:tcPr>
            <w:tcW w:w="918" w:type="dxa"/>
          </w:tcPr>
          <w:p w:rsidR="001A585A" w:rsidRPr="00E16E83" w:rsidRDefault="001A585A" w:rsidP="001A585A">
            <w:pPr>
              <w:pStyle w:val="ab"/>
              <w:numPr>
                <w:ilvl w:val="0"/>
                <w:numId w:val="8"/>
              </w:numPr>
              <w:ind w:left="0" w:right="345" w:firstLine="0"/>
              <w:rPr>
                <w:rFonts w:ascii="Times New Roman" w:hAnsi="Times New Roman" w:cs="Times New Roman"/>
                <w:sz w:val="24"/>
                <w:szCs w:val="24"/>
              </w:rPr>
            </w:pPr>
          </w:p>
        </w:tc>
        <w:tc>
          <w:tcPr>
            <w:tcW w:w="3028" w:type="dxa"/>
          </w:tcPr>
          <w:p w:rsidR="001A585A" w:rsidRPr="00E16E83" w:rsidRDefault="001A585A" w:rsidP="00124488">
            <w:pPr>
              <w:spacing w:line="276" w:lineRule="auto"/>
              <w:ind w:left="-41"/>
              <w:rPr>
                <w:rFonts w:ascii="Times New Roman" w:hAnsi="Times New Roman" w:cs="Times New Roman"/>
                <w:sz w:val="24"/>
                <w:szCs w:val="24"/>
              </w:rPr>
            </w:pPr>
            <w:r w:rsidRPr="00E16E83">
              <w:rPr>
                <w:rFonts w:ascii="Times New Roman" w:hAnsi="Times New Roman" w:cs="Times New Roman"/>
                <w:sz w:val="24"/>
                <w:szCs w:val="24"/>
              </w:rPr>
              <w:t>В процессе дистилляции клапан сбрасывает пар, и из под него выходит пар</w:t>
            </w:r>
          </w:p>
        </w:tc>
        <w:tc>
          <w:tcPr>
            <w:tcW w:w="2364" w:type="dxa"/>
          </w:tcPr>
          <w:p w:rsidR="001A585A" w:rsidRPr="00E16E83" w:rsidRDefault="006909AA" w:rsidP="00124488">
            <w:pPr>
              <w:spacing w:line="276" w:lineRule="auto"/>
              <w:ind w:left="-41"/>
              <w:rPr>
                <w:rFonts w:ascii="Times New Roman" w:hAnsi="Times New Roman" w:cs="Times New Roman"/>
                <w:sz w:val="24"/>
                <w:szCs w:val="24"/>
              </w:rPr>
            </w:pPr>
            <w:r w:rsidRPr="00E16E83">
              <w:rPr>
                <w:rFonts w:ascii="Times New Roman" w:hAnsi="Times New Roman" w:cs="Times New Roman"/>
                <w:sz w:val="24"/>
                <w:szCs w:val="24"/>
              </w:rPr>
              <w:t>Засорилась надстройка для дистилляции</w:t>
            </w:r>
          </w:p>
        </w:tc>
        <w:tc>
          <w:tcPr>
            <w:tcW w:w="2733" w:type="dxa"/>
          </w:tcPr>
          <w:p w:rsidR="001A585A" w:rsidRPr="00E16E83" w:rsidRDefault="006909AA" w:rsidP="00124488">
            <w:pPr>
              <w:spacing w:line="276" w:lineRule="auto"/>
              <w:ind w:left="-41"/>
              <w:rPr>
                <w:rFonts w:ascii="Times New Roman" w:hAnsi="Times New Roman" w:cs="Times New Roman"/>
                <w:sz w:val="24"/>
                <w:szCs w:val="24"/>
              </w:rPr>
            </w:pPr>
            <w:r w:rsidRPr="00E16E83">
              <w:rPr>
                <w:rFonts w:ascii="Times New Roman" w:hAnsi="Times New Roman" w:cs="Times New Roman"/>
                <w:sz w:val="24"/>
                <w:szCs w:val="24"/>
              </w:rPr>
              <w:t>Остановить процесс, промыть и продуть.</w:t>
            </w:r>
          </w:p>
        </w:tc>
      </w:tr>
      <w:tr w:rsidR="006909AA" w:rsidRPr="001A585A" w:rsidTr="006909AA">
        <w:trPr>
          <w:trHeight w:val="444"/>
          <w:jc w:val="center"/>
        </w:trPr>
        <w:tc>
          <w:tcPr>
            <w:tcW w:w="918" w:type="dxa"/>
          </w:tcPr>
          <w:p w:rsidR="006909AA" w:rsidRPr="00E16E83" w:rsidRDefault="006909AA" w:rsidP="001A585A">
            <w:pPr>
              <w:pStyle w:val="ab"/>
              <w:numPr>
                <w:ilvl w:val="0"/>
                <w:numId w:val="8"/>
              </w:numPr>
              <w:ind w:left="0" w:right="345" w:firstLine="0"/>
              <w:rPr>
                <w:rFonts w:ascii="Times New Roman" w:hAnsi="Times New Roman" w:cs="Times New Roman"/>
                <w:sz w:val="24"/>
                <w:szCs w:val="24"/>
              </w:rPr>
            </w:pPr>
          </w:p>
        </w:tc>
        <w:tc>
          <w:tcPr>
            <w:tcW w:w="3028" w:type="dxa"/>
          </w:tcPr>
          <w:p w:rsidR="006909AA" w:rsidRPr="00E16E83" w:rsidRDefault="006909AA" w:rsidP="00124488">
            <w:pPr>
              <w:spacing w:line="276" w:lineRule="auto"/>
              <w:ind w:left="-41"/>
              <w:rPr>
                <w:rFonts w:ascii="Times New Roman" w:hAnsi="Times New Roman" w:cs="Times New Roman"/>
                <w:sz w:val="24"/>
                <w:szCs w:val="24"/>
              </w:rPr>
            </w:pPr>
            <w:r w:rsidRPr="00E16E83">
              <w:rPr>
                <w:rFonts w:ascii="Times New Roman" w:hAnsi="Times New Roman" w:cs="Times New Roman"/>
                <w:sz w:val="24"/>
                <w:szCs w:val="24"/>
              </w:rPr>
              <w:t>Выплеск жидкости во время дистилляции в выходное отверстие</w:t>
            </w:r>
          </w:p>
        </w:tc>
        <w:tc>
          <w:tcPr>
            <w:tcW w:w="2364" w:type="dxa"/>
          </w:tcPr>
          <w:p w:rsidR="006909AA" w:rsidRPr="00E16E83" w:rsidRDefault="006909AA" w:rsidP="00124488">
            <w:pPr>
              <w:spacing w:line="276" w:lineRule="auto"/>
              <w:ind w:left="-41"/>
              <w:rPr>
                <w:rFonts w:ascii="Times New Roman" w:hAnsi="Times New Roman" w:cs="Times New Roman"/>
                <w:sz w:val="24"/>
                <w:szCs w:val="24"/>
              </w:rPr>
            </w:pPr>
            <w:r w:rsidRPr="00E16E83">
              <w:rPr>
                <w:rFonts w:ascii="Times New Roman" w:hAnsi="Times New Roman" w:cs="Times New Roman"/>
                <w:sz w:val="24"/>
                <w:szCs w:val="24"/>
              </w:rPr>
              <w:t>Слишком много жидкости</w:t>
            </w:r>
          </w:p>
        </w:tc>
        <w:tc>
          <w:tcPr>
            <w:tcW w:w="2733" w:type="dxa"/>
          </w:tcPr>
          <w:p w:rsidR="006909AA" w:rsidRPr="00E16E83" w:rsidRDefault="006909AA" w:rsidP="00124488">
            <w:pPr>
              <w:spacing w:line="276" w:lineRule="auto"/>
              <w:ind w:left="-41"/>
              <w:rPr>
                <w:rFonts w:ascii="Times New Roman" w:hAnsi="Times New Roman" w:cs="Times New Roman"/>
                <w:sz w:val="24"/>
                <w:szCs w:val="24"/>
              </w:rPr>
            </w:pPr>
            <w:r w:rsidRPr="00E16E83">
              <w:rPr>
                <w:rFonts w:ascii="Times New Roman" w:hAnsi="Times New Roman" w:cs="Times New Roman"/>
                <w:sz w:val="24"/>
                <w:szCs w:val="24"/>
              </w:rPr>
              <w:t>Проверить объем жидкости, в перегонной емкости ее не более чем 2/3 объема ( до края крышки 7-8 см)</w:t>
            </w:r>
          </w:p>
        </w:tc>
      </w:tr>
      <w:tr w:rsidR="006909AA" w:rsidRPr="001A585A" w:rsidTr="006909AA">
        <w:trPr>
          <w:trHeight w:val="444"/>
          <w:jc w:val="center"/>
        </w:trPr>
        <w:tc>
          <w:tcPr>
            <w:tcW w:w="918" w:type="dxa"/>
          </w:tcPr>
          <w:p w:rsidR="006909AA" w:rsidRPr="00E16E83" w:rsidRDefault="006909AA" w:rsidP="001A585A">
            <w:pPr>
              <w:pStyle w:val="ab"/>
              <w:numPr>
                <w:ilvl w:val="0"/>
                <w:numId w:val="8"/>
              </w:numPr>
              <w:ind w:left="0" w:right="345" w:firstLine="0"/>
              <w:rPr>
                <w:rFonts w:ascii="Times New Roman" w:hAnsi="Times New Roman" w:cs="Times New Roman"/>
                <w:sz w:val="24"/>
                <w:szCs w:val="24"/>
              </w:rPr>
            </w:pPr>
          </w:p>
        </w:tc>
        <w:tc>
          <w:tcPr>
            <w:tcW w:w="3028" w:type="dxa"/>
          </w:tcPr>
          <w:p w:rsidR="006909AA" w:rsidRPr="00E16E83" w:rsidRDefault="006909AA" w:rsidP="00124488">
            <w:pPr>
              <w:spacing w:line="276" w:lineRule="auto"/>
              <w:ind w:left="-41"/>
              <w:rPr>
                <w:rFonts w:ascii="Times New Roman" w:hAnsi="Times New Roman" w:cs="Times New Roman"/>
                <w:sz w:val="24"/>
                <w:szCs w:val="24"/>
              </w:rPr>
            </w:pPr>
            <w:r w:rsidRPr="00E16E83">
              <w:rPr>
                <w:rFonts w:ascii="Times New Roman" w:hAnsi="Times New Roman" w:cs="Times New Roman"/>
                <w:sz w:val="24"/>
                <w:szCs w:val="24"/>
              </w:rPr>
              <w:t xml:space="preserve">Давление превышает 1,2 </w:t>
            </w:r>
            <w:proofErr w:type="spellStart"/>
            <w:r w:rsidRPr="00E16E83">
              <w:rPr>
                <w:rFonts w:ascii="Times New Roman" w:hAnsi="Times New Roman" w:cs="Times New Roman"/>
                <w:sz w:val="24"/>
                <w:szCs w:val="24"/>
              </w:rPr>
              <w:t>атм</w:t>
            </w:r>
            <w:proofErr w:type="spellEnd"/>
            <w:r w:rsidRPr="00E16E83">
              <w:rPr>
                <w:rFonts w:ascii="Times New Roman" w:hAnsi="Times New Roman" w:cs="Times New Roman"/>
                <w:sz w:val="24"/>
                <w:szCs w:val="24"/>
              </w:rPr>
              <w:t xml:space="preserve"> и продолжает расти.</w:t>
            </w:r>
          </w:p>
        </w:tc>
        <w:tc>
          <w:tcPr>
            <w:tcW w:w="2364" w:type="dxa"/>
          </w:tcPr>
          <w:p w:rsidR="006909AA" w:rsidRPr="00E16E83" w:rsidRDefault="006909AA" w:rsidP="00124488">
            <w:pPr>
              <w:spacing w:line="276" w:lineRule="auto"/>
              <w:ind w:left="-41"/>
              <w:rPr>
                <w:rFonts w:ascii="Times New Roman" w:hAnsi="Times New Roman" w:cs="Times New Roman"/>
                <w:sz w:val="24"/>
                <w:szCs w:val="24"/>
              </w:rPr>
            </w:pPr>
            <w:r w:rsidRPr="00E16E83">
              <w:rPr>
                <w:rFonts w:ascii="Times New Roman" w:hAnsi="Times New Roman" w:cs="Times New Roman"/>
                <w:sz w:val="24"/>
                <w:szCs w:val="24"/>
              </w:rPr>
              <w:t>Забился клапан избыточного давления</w:t>
            </w:r>
          </w:p>
        </w:tc>
        <w:tc>
          <w:tcPr>
            <w:tcW w:w="2733" w:type="dxa"/>
          </w:tcPr>
          <w:p w:rsidR="006909AA" w:rsidRPr="00E16E83" w:rsidRDefault="006909AA" w:rsidP="00124488">
            <w:pPr>
              <w:spacing w:line="276" w:lineRule="auto"/>
              <w:ind w:left="-41"/>
              <w:rPr>
                <w:rFonts w:ascii="Times New Roman" w:hAnsi="Times New Roman" w:cs="Times New Roman"/>
                <w:sz w:val="24"/>
                <w:szCs w:val="24"/>
              </w:rPr>
            </w:pPr>
            <w:r w:rsidRPr="00E16E83">
              <w:rPr>
                <w:rFonts w:ascii="Times New Roman" w:hAnsi="Times New Roman" w:cs="Times New Roman"/>
                <w:sz w:val="24"/>
                <w:szCs w:val="24"/>
              </w:rPr>
              <w:t>Прочистить</w:t>
            </w:r>
            <w:r w:rsidR="00E16E83">
              <w:rPr>
                <w:rFonts w:ascii="Times New Roman" w:hAnsi="Times New Roman" w:cs="Times New Roman"/>
                <w:sz w:val="24"/>
                <w:szCs w:val="24"/>
              </w:rPr>
              <w:t xml:space="preserve"> клапан </w:t>
            </w:r>
            <w:r w:rsidRPr="00E16E83">
              <w:rPr>
                <w:rFonts w:ascii="Times New Roman" w:hAnsi="Times New Roman" w:cs="Times New Roman"/>
                <w:sz w:val="24"/>
                <w:szCs w:val="24"/>
              </w:rPr>
              <w:t>(трубку и головку клапана), проверить продувкой. Воздух должен проходить свободно</w:t>
            </w:r>
          </w:p>
        </w:tc>
      </w:tr>
      <w:tr w:rsidR="006909AA" w:rsidRPr="001A585A" w:rsidTr="006909AA">
        <w:trPr>
          <w:trHeight w:val="444"/>
          <w:jc w:val="center"/>
        </w:trPr>
        <w:tc>
          <w:tcPr>
            <w:tcW w:w="918" w:type="dxa"/>
          </w:tcPr>
          <w:p w:rsidR="006909AA" w:rsidRPr="00E16E83" w:rsidRDefault="006909AA" w:rsidP="001A585A">
            <w:pPr>
              <w:pStyle w:val="ab"/>
              <w:numPr>
                <w:ilvl w:val="0"/>
                <w:numId w:val="8"/>
              </w:numPr>
              <w:ind w:left="0" w:right="345" w:firstLine="0"/>
              <w:rPr>
                <w:rFonts w:ascii="Times New Roman" w:hAnsi="Times New Roman" w:cs="Times New Roman"/>
                <w:sz w:val="24"/>
                <w:szCs w:val="24"/>
              </w:rPr>
            </w:pPr>
          </w:p>
        </w:tc>
        <w:tc>
          <w:tcPr>
            <w:tcW w:w="3028" w:type="dxa"/>
          </w:tcPr>
          <w:p w:rsidR="006909AA" w:rsidRPr="00E16E83" w:rsidRDefault="006909AA" w:rsidP="00124488">
            <w:pPr>
              <w:spacing w:line="276" w:lineRule="auto"/>
              <w:ind w:left="-41"/>
              <w:rPr>
                <w:rFonts w:ascii="Times New Roman" w:hAnsi="Times New Roman" w:cs="Times New Roman"/>
                <w:sz w:val="24"/>
                <w:szCs w:val="24"/>
              </w:rPr>
            </w:pPr>
            <w:r w:rsidRPr="00E16E83">
              <w:rPr>
                <w:rFonts w:ascii="Times New Roman" w:hAnsi="Times New Roman" w:cs="Times New Roman"/>
                <w:sz w:val="24"/>
                <w:szCs w:val="24"/>
              </w:rPr>
              <w:t>Не открывается крышка бака</w:t>
            </w:r>
          </w:p>
        </w:tc>
        <w:tc>
          <w:tcPr>
            <w:tcW w:w="2364" w:type="dxa"/>
          </w:tcPr>
          <w:p w:rsidR="006909AA" w:rsidRPr="00E16E83" w:rsidRDefault="006909AA" w:rsidP="00124488">
            <w:pPr>
              <w:spacing w:line="276" w:lineRule="auto"/>
              <w:ind w:left="-41"/>
              <w:rPr>
                <w:rFonts w:ascii="Times New Roman" w:hAnsi="Times New Roman" w:cs="Times New Roman"/>
                <w:sz w:val="24"/>
                <w:szCs w:val="24"/>
              </w:rPr>
            </w:pPr>
            <w:r w:rsidRPr="00E16E83">
              <w:rPr>
                <w:rFonts w:ascii="Times New Roman" w:hAnsi="Times New Roman" w:cs="Times New Roman"/>
                <w:sz w:val="24"/>
                <w:szCs w:val="24"/>
              </w:rPr>
              <w:t>Температура выше 40 С, внутри</w:t>
            </w:r>
            <w:r w:rsidR="00E16E83">
              <w:rPr>
                <w:rFonts w:ascii="Times New Roman" w:hAnsi="Times New Roman" w:cs="Times New Roman"/>
                <w:sz w:val="24"/>
                <w:szCs w:val="24"/>
              </w:rPr>
              <w:t xml:space="preserve"> высокое</w:t>
            </w:r>
            <w:r w:rsidRPr="00E16E83">
              <w:rPr>
                <w:rFonts w:ascii="Times New Roman" w:hAnsi="Times New Roman" w:cs="Times New Roman"/>
                <w:sz w:val="24"/>
                <w:szCs w:val="24"/>
              </w:rPr>
              <w:t xml:space="preserve"> давление</w:t>
            </w:r>
          </w:p>
        </w:tc>
        <w:tc>
          <w:tcPr>
            <w:tcW w:w="2733" w:type="dxa"/>
          </w:tcPr>
          <w:p w:rsidR="006909AA" w:rsidRPr="00E16E83" w:rsidRDefault="006909AA" w:rsidP="00124488">
            <w:pPr>
              <w:spacing w:line="276" w:lineRule="auto"/>
              <w:ind w:left="-41"/>
              <w:rPr>
                <w:rFonts w:ascii="Times New Roman" w:hAnsi="Times New Roman" w:cs="Times New Roman"/>
                <w:sz w:val="24"/>
                <w:szCs w:val="24"/>
              </w:rPr>
            </w:pPr>
            <w:r w:rsidRPr="00E16E83">
              <w:rPr>
                <w:rFonts w:ascii="Times New Roman" w:hAnsi="Times New Roman" w:cs="Times New Roman"/>
                <w:sz w:val="24"/>
                <w:szCs w:val="24"/>
              </w:rPr>
              <w:t>Охладить до 40 С и с помощью клапана, сбросить остаточное давление.</w:t>
            </w:r>
          </w:p>
        </w:tc>
      </w:tr>
    </w:tbl>
    <w:p w:rsidR="00BA1F0D" w:rsidRDefault="00BA1F0D" w:rsidP="00BA1F0D">
      <w:pPr>
        <w:pStyle w:val="1"/>
        <w:spacing w:before="120" w:after="120"/>
        <w:ind w:left="714"/>
        <w:rPr>
          <w:color w:val="auto"/>
        </w:rPr>
      </w:pPr>
    </w:p>
    <w:p w:rsidR="00BA1F0D" w:rsidRDefault="00BA1F0D">
      <w:pPr>
        <w:rPr>
          <w:rFonts w:asciiTheme="majorHAnsi" w:eastAsiaTheme="majorEastAsia" w:hAnsiTheme="majorHAnsi" w:cstheme="majorBidi"/>
          <w:b/>
          <w:bCs/>
          <w:sz w:val="28"/>
          <w:szCs w:val="28"/>
        </w:rPr>
      </w:pPr>
      <w:r>
        <w:br w:type="page"/>
      </w:r>
    </w:p>
    <w:p w:rsidR="00CE58DE" w:rsidRDefault="00CE58DE" w:rsidP="00CE58DE">
      <w:pPr>
        <w:pStyle w:val="1"/>
        <w:numPr>
          <w:ilvl w:val="0"/>
          <w:numId w:val="4"/>
        </w:numPr>
        <w:spacing w:before="120" w:after="120"/>
        <w:ind w:left="714" w:hanging="357"/>
        <w:rPr>
          <w:color w:val="auto"/>
        </w:rPr>
      </w:pPr>
      <w:bookmarkStart w:id="15" w:name="_Toc503797059"/>
      <w:r>
        <w:rPr>
          <w:color w:val="auto"/>
        </w:rPr>
        <w:lastRenderedPageBreak/>
        <w:t>Гарантийные обязат</w:t>
      </w:r>
      <w:r w:rsidR="00D172BD">
        <w:rPr>
          <w:color w:val="auto"/>
        </w:rPr>
        <w:t>е</w:t>
      </w:r>
      <w:r>
        <w:rPr>
          <w:color w:val="auto"/>
        </w:rPr>
        <w:t>льства</w:t>
      </w:r>
      <w:bookmarkEnd w:id="15"/>
    </w:p>
    <w:p w:rsidR="00CE58DE" w:rsidRPr="00CE58DE" w:rsidRDefault="00CE58DE" w:rsidP="00CE58DE">
      <w:pPr>
        <w:pStyle w:val="ab"/>
        <w:numPr>
          <w:ilvl w:val="1"/>
          <w:numId w:val="4"/>
        </w:numPr>
        <w:spacing w:line="276" w:lineRule="auto"/>
        <w:ind w:left="0" w:firstLine="0"/>
        <w:jc w:val="both"/>
        <w:rPr>
          <w:rFonts w:ascii="Times New Roman" w:hAnsi="Times New Roman" w:cs="Times New Roman"/>
          <w:color w:val="000000"/>
          <w:sz w:val="28"/>
          <w:szCs w:val="28"/>
          <w:lang w:eastAsia="ru-RU" w:bidi="ru-RU"/>
        </w:rPr>
      </w:pPr>
      <w:r w:rsidRPr="00CE58DE">
        <w:rPr>
          <w:rFonts w:ascii="Times New Roman" w:hAnsi="Times New Roman" w:cs="Times New Roman"/>
          <w:color w:val="000000"/>
          <w:sz w:val="28"/>
          <w:szCs w:val="28"/>
          <w:lang w:eastAsia="ru-RU" w:bidi="ru-RU"/>
        </w:rPr>
        <w:t>Гарантийные обязательства на проданные магазином товары несет производитель. Гарантийный срок, установленный производителем, составляет 12 месяцев и исчисляется с момента продажи товара через розничную сеть, но не более 24 месяцев.</w:t>
      </w:r>
    </w:p>
    <w:p w:rsidR="00CE58DE" w:rsidRPr="00CE58DE" w:rsidRDefault="00CE58DE" w:rsidP="00CE58DE">
      <w:pPr>
        <w:pStyle w:val="ab"/>
        <w:numPr>
          <w:ilvl w:val="1"/>
          <w:numId w:val="4"/>
        </w:numPr>
        <w:spacing w:line="276" w:lineRule="auto"/>
        <w:ind w:left="0" w:firstLine="0"/>
        <w:jc w:val="both"/>
        <w:rPr>
          <w:rFonts w:ascii="Times New Roman" w:hAnsi="Times New Roman" w:cs="Times New Roman"/>
          <w:sz w:val="28"/>
          <w:szCs w:val="28"/>
        </w:rPr>
      </w:pPr>
      <w:r w:rsidRPr="00CE58DE">
        <w:rPr>
          <w:rFonts w:ascii="Times New Roman" w:hAnsi="Times New Roman" w:cs="Times New Roman"/>
          <w:color w:val="000000"/>
          <w:sz w:val="28"/>
          <w:szCs w:val="28"/>
          <w:lang w:eastAsia="ru-RU" w:bidi="ru-RU"/>
        </w:rPr>
        <w:t>Гарантийное обслуживание не производится, если</w:t>
      </w:r>
    </w:p>
    <w:p w:rsidR="00CE58DE" w:rsidRPr="00CE58DE" w:rsidRDefault="00CE58DE" w:rsidP="00CE58DE">
      <w:pPr>
        <w:pStyle w:val="ab"/>
        <w:numPr>
          <w:ilvl w:val="0"/>
          <w:numId w:val="11"/>
        </w:numPr>
        <w:spacing w:line="276" w:lineRule="auto"/>
        <w:jc w:val="both"/>
        <w:rPr>
          <w:rFonts w:ascii="Times New Roman" w:hAnsi="Times New Roman" w:cs="Times New Roman"/>
          <w:sz w:val="28"/>
          <w:szCs w:val="28"/>
        </w:rPr>
      </w:pPr>
      <w:r w:rsidRPr="00CE58DE">
        <w:rPr>
          <w:rFonts w:ascii="Times New Roman" w:hAnsi="Times New Roman" w:cs="Times New Roman"/>
          <w:color w:val="000000"/>
          <w:sz w:val="28"/>
          <w:szCs w:val="28"/>
          <w:lang w:eastAsia="ru-RU" w:bidi="ru-RU"/>
        </w:rPr>
        <w:t>Нарушены правила эксплуатации изделия</w:t>
      </w:r>
    </w:p>
    <w:p w:rsidR="00CE58DE" w:rsidRPr="00CE58DE" w:rsidRDefault="00CE58DE" w:rsidP="00CE58DE">
      <w:pPr>
        <w:pStyle w:val="ab"/>
        <w:numPr>
          <w:ilvl w:val="0"/>
          <w:numId w:val="11"/>
        </w:numPr>
        <w:spacing w:line="276" w:lineRule="auto"/>
        <w:jc w:val="both"/>
        <w:rPr>
          <w:rFonts w:ascii="Times New Roman" w:hAnsi="Times New Roman" w:cs="Times New Roman"/>
          <w:sz w:val="28"/>
          <w:szCs w:val="28"/>
        </w:rPr>
      </w:pPr>
      <w:r w:rsidRPr="00CE58DE">
        <w:rPr>
          <w:rFonts w:ascii="Times New Roman" w:hAnsi="Times New Roman" w:cs="Times New Roman"/>
          <w:color w:val="000000"/>
          <w:sz w:val="28"/>
          <w:szCs w:val="28"/>
          <w:lang w:eastAsia="ru-RU" w:bidi="ru-RU"/>
        </w:rPr>
        <w:t>Изделие имеет механические повреждения или повреждения, вызванные попаданием внутрь изделия посторонних веществ, предметов, жидкостей</w:t>
      </w:r>
    </w:p>
    <w:p w:rsidR="00CE58DE" w:rsidRPr="00CE58DE" w:rsidRDefault="00CE58DE" w:rsidP="00CE58DE">
      <w:pPr>
        <w:pStyle w:val="ab"/>
        <w:numPr>
          <w:ilvl w:val="0"/>
          <w:numId w:val="11"/>
        </w:numPr>
        <w:spacing w:line="276" w:lineRule="auto"/>
        <w:jc w:val="both"/>
        <w:rPr>
          <w:rFonts w:ascii="Times New Roman" w:hAnsi="Times New Roman" w:cs="Times New Roman"/>
          <w:sz w:val="28"/>
          <w:szCs w:val="28"/>
        </w:rPr>
      </w:pPr>
      <w:r w:rsidRPr="00CE58DE">
        <w:rPr>
          <w:rFonts w:ascii="Times New Roman" w:hAnsi="Times New Roman" w:cs="Times New Roman"/>
          <w:color w:val="000000"/>
          <w:sz w:val="28"/>
          <w:szCs w:val="28"/>
          <w:lang w:eastAsia="ru-RU" w:bidi="ru-RU"/>
        </w:rPr>
        <w:t>если изделие имеет повреждения, вызванные стихией, пожаром, бытовыми факторами.</w:t>
      </w:r>
    </w:p>
    <w:p w:rsidR="00CE58DE" w:rsidRPr="00CE58DE" w:rsidRDefault="00CE58DE" w:rsidP="00CE58DE">
      <w:pPr>
        <w:pStyle w:val="ab"/>
        <w:numPr>
          <w:ilvl w:val="0"/>
          <w:numId w:val="11"/>
        </w:numPr>
        <w:spacing w:line="276" w:lineRule="auto"/>
        <w:jc w:val="both"/>
        <w:rPr>
          <w:rFonts w:ascii="Times New Roman" w:hAnsi="Times New Roman" w:cs="Times New Roman"/>
          <w:sz w:val="28"/>
          <w:szCs w:val="28"/>
        </w:rPr>
      </w:pPr>
      <w:r w:rsidRPr="00CE58DE">
        <w:rPr>
          <w:rFonts w:ascii="Times New Roman" w:hAnsi="Times New Roman" w:cs="Times New Roman"/>
          <w:sz w:val="28"/>
          <w:szCs w:val="28"/>
        </w:rPr>
        <w:t>Если имеются следы постороннего вмешательства или была попытка несанкционированного ремонта</w:t>
      </w:r>
    </w:p>
    <w:p w:rsidR="00CE58DE" w:rsidRPr="00CE58DE" w:rsidRDefault="00CE58DE" w:rsidP="00CE58DE">
      <w:pPr>
        <w:pStyle w:val="ab"/>
        <w:numPr>
          <w:ilvl w:val="1"/>
          <w:numId w:val="4"/>
        </w:numPr>
        <w:spacing w:line="276" w:lineRule="auto"/>
        <w:ind w:left="0" w:firstLine="0"/>
        <w:jc w:val="both"/>
        <w:rPr>
          <w:rFonts w:ascii="Times New Roman" w:hAnsi="Times New Roman" w:cs="Times New Roman"/>
          <w:sz w:val="28"/>
          <w:szCs w:val="28"/>
        </w:rPr>
      </w:pPr>
      <w:r w:rsidRPr="00CE58DE">
        <w:rPr>
          <w:rFonts w:ascii="Times New Roman" w:hAnsi="Times New Roman" w:cs="Times New Roman"/>
          <w:color w:val="000000"/>
          <w:sz w:val="28"/>
          <w:szCs w:val="28"/>
          <w:lang w:eastAsia="ru-RU" w:bidi="ru-RU"/>
        </w:rPr>
        <w:t>Гарантийные обязательства не распространяются на ущерб, причиненный другому оборудованию, работающему в сопря</w:t>
      </w:r>
      <w:r w:rsidRPr="00CE58DE">
        <w:rPr>
          <w:rFonts w:ascii="Times New Roman" w:hAnsi="Times New Roman" w:cs="Times New Roman"/>
          <w:color w:val="000000"/>
          <w:sz w:val="28"/>
          <w:szCs w:val="28"/>
          <w:lang w:eastAsia="ru-RU" w:bidi="ru-RU"/>
        </w:rPr>
        <w:softHyphen/>
        <w:t>жении с данным изделием.</w:t>
      </w:r>
    </w:p>
    <w:p w:rsidR="00CE58DE" w:rsidRPr="00CE58DE" w:rsidRDefault="00CE58DE" w:rsidP="00CE58DE">
      <w:pPr>
        <w:pStyle w:val="ab"/>
        <w:spacing w:line="276" w:lineRule="auto"/>
        <w:ind w:left="0"/>
        <w:jc w:val="both"/>
        <w:rPr>
          <w:rFonts w:ascii="Times New Roman" w:hAnsi="Times New Roman" w:cs="Times New Roman"/>
          <w:color w:val="000000"/>
          <w:sz w:val="28"/>
          <w:szCs w:val="28"/>
          <w:lang w:eastAsia="ru-RU" w:bidi="ru-RU"/>
        </w:rPr>
      </w:pPr>
      <w:r w:rsidRPr="00CE58DE">
        <w:rPr>
          <w:rFonts w:ascii="Times New Roman" w:hAnsi="Times New Roman" w:cs="Times New Roman"/>
          <w:b/>
          <w:color w:val="000000"/>
          <w:sz w:val="28"/>
          <w:szCs w:val="28"/>
          <w:lang w:eastAsia="ru-RU" w:bidi="ru-RU"/>
        </w:rPr>
        <w:t>ВНИМАНИЕ! Потемнения, которые могут возникать на внутренней и наружной поверхностях автоклава в процессе эксплуатации изделия, являются допустимыми и не служат основанием для возврата изделия по гарантии</w:t>
      </w:r>
      <w:r w:rsidRPr="00CE58DE">
        <w:rPr>
          <w:rFonts w:ascii="Times New Roman" w:hAnsi="Times New Roman" w:cs="Times New Roman"/>
          <w:color w:val="000000"/>
          <w:sz w:val="28"/>
          <w:szCs w:val="28"/>
          <w:lang w:eastAsia="ru-RU" w:bidi="ru-RU"/>
        </w:rPr>
        <w:t>.</w:t>
      </w:r>
    </w:p>
    <w:p w:rsidR="00CE58DE" w:rsidRDefault="00CE58DE" w:rsidP="00CE58DE">
      <w:pPr>
        <w:pStyle w:val="ab"/>
        <w:spacing w:line="276" w:lineRule="auto"/>
        <w:ind w:left="0"/>
        <w:jc w:val="both"/>
        <w:rPr>
          <w:rFonts w:ascii="Times New Roman" w:hAnsi="Times New Roman" w:cs="Times New Roman"/>
          <w:color w:val="000000"/>
          <w:sz w:val="28"/>
          <w:szCs w:val="28"/>
          <w:lang w:eastAsia="ru-RU" w:bidi="ru-RU"/>
        </w:rPr>
      </w:pPr>
      <w:r w:rsidRPr="00CE58DE">
        <w:rPr>
          <w:rFonts w:ascii="Times New Roman" w:hAnsi="Times New Roman" w:cs="Times New Roman"/>
          <w:color w:val="000000"/>
          <w:sz w:val="28"/>
          <w:szCs w:val="28"/>
          <w:lang w:eastAsia="ru-RU" w:bidi="ru-RU"/>
        </w:rPr>
        <w:t>По вопросам гарантийного и послегарантийного ремонта обращаться в сервисные центры</w:t>
      </w:r>
      <w:r w:rsidR="00BA1F0D">
        <w:rPr>
          <w:rFonts w:ascii="Times New Roman" w:hAnsi="Times New Roman" w:cs="Times New Roman"/>
          <w:color w:val="000000"/>
          <w:sz w:val="28"/>
          <w:szCs w:val="28"/>
          <w:lang w:eastAsia="ru-RU" w:bidi="ru-RU"/>
        </w:rPr>
        <w:t>.</w:t>
      </w:r>
    </w:p>
    <w:p w:rsidR="00BA1F0D" w:rsidRDefault="00BA1F0D" w:rsidP="00BA1F0D">
      <w:pPr>
        <w:pStyle w:val="90"/>
        <w:shd w:val="clear" w:color="auto" w:fill="auto"/>
        <w:spacing w:before="120" w:after="120" w:line="276" w:lineRule="auto"/>
        <w:ind w:left="62"/>
        <w:rPr>
          <w:rFonts w:ascii="Times New Roman" w:hAnsi="Times New Roman" w:cs="Times New Roman"/>
          <w:color w:val="000000"/>
          <w:sz w:val="28"/>
          <w:szCs w:val="28"/>
          <w:lang w:eastAsia="ru-RU" w:bidi="ru-RU"/>
        </w:rPr>
      </w:pPr>
    </w:p>
    <w:p w:rsidR="00BA1F0D" w:rsidRPr="00BA1F0D" w:rsidRDefault="00BA1F0D" w:rsidP="00BA1F0D">
      <w:pPr>
        <w:pStyle w:val="90"/>
        <w:shd w:val="clear" w:color="auto" w:fill="auto"/>
        <w:spacing w:before="120" w:after="120" w:line="276" w:lineRule="auto"/>
        <w:ind w:left="62"/>
        <w:rPr>
          <w:rFonts w:ascii="Times New Roman" w:hAnsi="Times New Roman" w:cs="Times New Roman"/>
          <w:sz w:val="28"/>
          <w:szCs w:val="28"/>
        </w:rPr>
      </w:pPr>
      <w:r w:rsidRPr="00BA1F0D">
        <w:rPr>
          <w:rFonts w:ascii="Times New Roman" w:hAnsi="Times New Roman" w:cs="Times New Roman"/>
          <w:color w:val="000000"/>
          <w:sz w:val="28"/>
          <w:szCs w:val="28"/>
          <w:lang w:eastAsia="ru-RU" w:bidi="ru-RU"/>
        </w:rPr>
        <w:t>Производитель: ООО «Уральский завод бытовых изделий»</w:t>
      </w:r>
    </w:p>
    <w:p w:rsidR="00BA1F0D" w:rsidRPr="00BA1F0D" w:rsidRDefault="00BA1F0D" w:rsidP="00BA1F0D">
      <w:pPr>
        <w:pStyle w:val="60"/>
        <w:shd w:val="clear" w:color="auto" w:fill="auto"/>
        <w:spacing w:before="120" w:after="120" w:line="276" w:lineRule="auto"/>
        <w:ind w:left="62" w:right="4740"/>
        <w:rPr>
          <w:rFonts w:ascii="Times New Roman" w:hAnsi="Times New Roman" w:cs="Times New Roman"/>
          <w:sz w:val="28"/>
          <w:szCs w:val="28"/>
        </w:rPr>
      </w:pPr>
      <w:r w:rsidRPr="00BA1F0D">
        <w:rPr>
          <w:rFonts w:ascii="Times New Roman" w:hAnsi="Times New Roman" w:cs="Times New Roman"/>
          <w:color w:val="000000"/>
          <w:sz w:val="28"/>
          <w:szCs w:val="28"/>
          <w:lang w:eastAsia="ru-RU" w:bidi="ru-RU"/>
        </w:rPr>
        <w:t xml:space="preserve">По вопросам продаж обращаться: тел.: 8 (351) 220-89-39, 217-89-39 </w:t>
      </w:r>
      <w:r w:rsidRPr="00BA1F0D">
        <w:rPr>
          <w:rFonts w:ascii="Times New Roman" w:hAnsi="Times New Roman" w:cs="Times New Roman"/>
          <w:color w:val="000000"/>
          <w:sz w:val="28"/>
          <w:szCs w:val="28"/>
          <w:lang w:val="en-US" w:bidi="en-US"/>
        </w:rPr>
        <w:t>e</w:t>
      </w:r>
      <w:r w:rsidRPr="00BA1F0D">
        <w:rPr>
          <w:rFonts w:ascii="Times New Roman" w:hAnsi="Times New Roman" w:cs="Times New Roman"/>
          <w:color w:val="000000"/>
          <w:sz w:val="28"/>
          <w:szCs w:val="28"/>
          <w:lang w:bidi="en-US"/>
        </w:rPr>
        <w:t>-</w:t>
      </w:r>
      <w:r w:rsidRPr="00BA1F0D">
        <w:rPr>
          <w:rFonts w:ascii="Times New Roman" w:hAnsi="Times New Roman" w:cs="Times New Roman"/>
          <w:color w:val="000000"/>
          <w:sz w:val="28"/>
          <w:szCs w:val="28"/>
          <w:lang w:val="en-US" w:bidi="en-US"/>
        </w:rPr>
        <w:t>mail</w:t>
      </w:r>
      <w:r w:rsidRPr="00BA1F0D">
        <w:rPr>
          <w:rFonts w:ascii="Times New Roman" w:hAnsi="Times New Roman" w:cs="Times New Roman"/>
          <w:color w:val="000000"/>
          <w:sz w:val="28"/>
          <w:szCs w:val="28"/>
          <w:lang w:bidi="en-US"/>
        </w:rPr>
        <w:t xml:space="preserve">: </w:t>
      </w:r>
      <w:hyperlink r:id="rId11" w:history="1">
        <w:r w:rsidRPr="00BA1F0D">
          <w:rPr>
            <w:rStyle w:val="a9"/>
            <w:rFonts w:ascii="Times New Roman" w:hAnsi="Times New Roman" w:cs="Times New Roman"/>
            <w:sz w:val="28"/>
            <w:szCs w:val="28"/>
            <w:lang w:val="en-US" w:bidi="en-US"/>
          </w:rPr>
          <w:t>uzbi</w:t>
        </w:r>
        <w:r w:rsidRPr="00BA1F0D">
          <w:rPr>
            <w:rStyle w:val="a9"/>
            <w:rFonts w:ascii="Times New Roman" w:hAnsi="Times New Roman" w:cs="Times New Roman"/>
            <w:sz w:val="28"/>
            <w:szCs w:val="28"/>
            <w:lang w:bidi="en-US"/>
          </w:rPr>
          <w:t>@</w:t>
        </w:r>
        <w:r w:rsidRPr="00BA1F0D">
          <w:rPr>
            <w:rStyle w:val="a9"/>
            <w:rFonts w:ascii="Times New Roman" w:hAnsi="Times New Roman" w:cs="Times New Roman"/>
            <w:sz w:val="28"/>
            <w:szCs w:val="28"/>
            <w:lang w:val="en-US" w:bidi="en-US"/>
          </w:rPr>
          <w:t>uralsibtech</w:t>
        </w:r>
        <w:r w:rsidRPr="00BA1F0D">
          <w:rPr>
            <w:rStyle w:val="a9"/>
            <w:rFonts w:ascii="Times New Roman" w:hAnsi="Times New Roman" w:cs="Times New Roman"/>
            <w:sz w:val="28"/>
            <w:szCs w:val="28"/>
            <w:lang w:bidi="en-US"/>
          </w:rPr>
          <w:t>.</w:t>
        </w:r>
        <w:r w:rsidRPr="00BA1F0D">
          <w:rPr>
            <w:rStyle w:val="a9"/>
            <w:rFonts w:ascii="Times New Roman" w:hAnsi="Times New Roman" w:cs="Times New Roman"/>
            <w:sz w:val="28"/>
            <w:szCs w:val="28"/>
            <w:lang w:val="en-US" w:bidi="en-US"/>
          </w:rPr>
          <w:t>ru</w:t>
        </w:r>
      </w:hyperlink>
    </w:p>
    <w:p w:rsidR="00BA1F0D" w:rsidRPr="00BA1F0D" w:rsidRDefault="00BA1F0D" w:rsidP="00BA1F0D">
      <w:pPr>
        <w:pStyle w:val="60"/>
        <w:shd w:val="clear" w:color="auto" w:fill="auto"/>
        <w:spacing w:before="120" w:after="120" w:line="276" w:lineRule="auto"/>
        <w:ind w:left="62"/>
        <w:rPr>
          <w:rFonts w:ascii="Times New Roman" w:hAnsi="Times New Roman" w:cs="Times New Roman"/>
          <w:sz w:val="28"/>
          <w:szCs w:val="28"/>
        </w:rPr>
      </w:pPr>
      <w:r w:rsidRPr="00BA1F0D">
        <w:rPr>
          <w:rFonts w:ascii="Times New Roman" w:hAnsi="Times New Roman" w:cs="Times New Roman"/>
          <w:color w:val="000000"/>
          <w:sz w:val="28"/>
          <w:szCs w:val="28"/>
          <w:lang w:eastAsia="ru-RU" w:bidi="ru-RU"/>
        </w:rPr>
        <w:t>По вопросам сервисного обслуживания обращаться:</w:t>
      </w:r>
    </w:p>
    <w:p w:rsidR="00BA1F0D" w:rsidRPr="00BA1F0D" w:rsidRDefault="00BA1F0D" w:rsidP="00BA1F0D">
      <w:pPr>
        <w:pStyle w:val="60"/>
        <w:shd w:val="clear" w:color="auto" w:fill="auto"/>
        <w:spacing w:before="120" w:after="120" w:line="276" w:lineRule="auto"/>
        <w:ind w:left="62" w:right="220"/>
        <w:jc w:val="left"/>
        <w:rPr>
          <w:rFonts w:ascii="Times New Roman" w:hAnsi="Times New Roman" w:cs="Times New Roman"/>
          <w:sz w:val="28"/>
          <w:szCs w:val="28"/>
        </w:rPr>
      </w:pPr>
      <w:r w:rsidRPr="00BA1F0D">
        <w:rPr>
          <w:rFonts w:ascii="Times New Roman" w:hAnsi="Times New Roman" w:cs="Times New Roman"/>
          <w:color w:val="000000"/>
          <w:sz w:val="28"/>
          <w:szCs w:val="28"/>
          <w:lang w:eastAsia="ru-RU" w:bidi="ru-RU"/>
        </w:rPr>
        <w:t xml:space="preserve">454012, г. Челябинск, </w:t>
      </w:r>
      <w:proofErr w:type="spellStart"/>
      <w:r w:rsidRPr="00BA1F0D">
        <w:rPr>
          <w:rFonts w:ascii="Times New Roman" w:hAnsi="Times New Roman" w:cs="Times New Roman"/>
          <w:color w:val="000000"/>
          <w:sz w:val="28"/>
          <w:szCs w:val="28"/>
          <w:lang w:eastAsia="ru-RU" w:bidi="ru-RU"/>
        </w:rPr>
        <w:t>Копейское</w:t>
      </w:r>
      <w:proofErr w:type="spellEnd"/>
      <w:r w:rsidRPr="00BA1F0D">
        <w:rPr>
          <w:rFonts w:ascii="Times New Roman" w:hAnsi="Times New Roman" w:cs="Times New Roman"/>
          <w:color w:val="000000"/>
          <w:sz w:val="28"/>
          <w:szCs w:val="28"/>
          <w:lang w:eastAsia="ru-RU" w:bidi="ru-RU"/>
        </w:rPr>
        <w:t xml:space="preserve"> шоссе, 9П, тел.: (351) 217-89-39 </w:t>
      </w:r>
      <w:r w:rsidRPr="00BA1F0D">
        <w:rPr>
          <w:rFonts w:ascii="Times New Roman" w:hAnsi="Times New Roman" w:cs="Times New Roman"/>
          <w:color w:val="000000"/>
          <w:sz w:val="28"/>
          <w:szCs w:val="28"/>
          <w:lang w:val="en-US" w:bidi="en-US"/>
        </w:rPr>
        <w:t>e</w:t>
      </w:r>
      <w:r w:rsidRPr="00BA1F0D">
        <w:rPr>
          <w:rFonts w:ascii="Times New Roman" w:hAnsi="Times New Roman" w:cs="Times New Roman"/>
          <w:color w:val="000000"/>
          <w:sz w:val="28"/>
          <w:szCs w:val="28"/>
          <w:lang w:bidi="en-US"/>
        </w:rPr>
        <w:t>-</w:t>
      </w:r>
      <w:r w:rsidRPr="00BA1F0D">
        <w:rPr>
          <w:rFonts w:ascii="Times New Roman" w:hAnsi="Times New Roman" w:cs="Times New Roman"/>
          <w:color w:val="000000"/>
          <w:sz w:val="28"/>
          <w:szCs w:val="28"/>
          <w:lang w:val="en-US" w:bidi="en-US"/>
        </w:rPr>
        <w:t>mail</w:t>
      </w:r>
      <w:r w:rsidRPr="00BA1F0D">
        <w:rPr>
          <w:rFonts w:ascii="Times New Roman" w:hAnsi="Times New Roman" w:cs="Times New Roman"/>
          <w:color w:val="000000"/>
          <w:sz w:val="28"/>
          <w:szCs w:val="28"/>
          <w:lang w:bidi="en-US"/>
        </w:rPr>
        <w:t xml:space="preserve">: </w:t>
      </w:r>
      <w:hyperlink r:id="rId12" w:history="1">
        <w:r w:rsidRPr="00BA1F0D">
          <w:rPr>
            <w:rStyle w:val="a9"/>
            <w:rFonts w:ascii="Times New Roman" w:hAnsi="Times New Roman" w:cs="Times New Roman"/>
            <w:sz w:val="28"/>
            <w:szCs w:val="28"/>
            <w:lang w:val="en-US" w:bidi="en-US"/>
          </w:rPr>
          <w:t>service</w:t>
        </w:r>
        <w:r w:rsidRPr="00BA1F0D">
          <w:rPr>
            <w:rStyle w:val="a9"/>
            <w:rFonts w:ascii="Times New Roman" w:hAnsi="Times New Roman" w:cs="Times New Roman"/>
            <w:sz w:val="28"/>
            <w:szCs w:val="28"/>
            <w:lang w:bidi="en-US"/>
          </w:rPr>
          <w:t>@</w:t>
        </w:r>
        <w:proofErr w:type="spellStart"/>
        <w:r w:rsidRPr="00BA1F0D">
          <w:rPr>
            <w:rStyle w:val="a9"/>
            <w:rFonts w:ascii="Times New Roman" w:hAnsi="Times New Roman" w:cs="Times New Roman"/>
            <w:sz w:val="28"/>
            <w:szCs w:val="28"/>
            <w:lang w:val="en-US" w:bidi="en-US"/>
          </w:rPr>
          <w:t>uralsibtech</w:t>
        </w:r>
        <w:proofErr w:type="spellEnd"/>
        <w:r w:rsidRPr="00BA1F0D">
          <w:rPr>
            <w:rStyle w:val="a9"/>
            <w:rFonts w:ascii="Times New Roman" w:hAnsi="Times New Roman" w:cs="Times New Roman"/>
            <w:sz w:val="28"/>
            <w:szCs w:val="28"/>
            <w:lang w:bidi="en-US"/>
          </w:rPr>
          <w:t>.</w:t>
        </w:r>
        <w:proofErr w:type="spellStart"/>
        <w:r w:rsidRPr="00BA1F0D">
          <w:rPr>
            <w:rStyle w:val="a9"/>
            <w:rFonts w:ascii="Times New Roman" w:hAnsi="Times New Roman" w:cs="Times New Roman"/>
            <w:sz w:val="28"/>
            <w:szCs w:val="28"/>
            <w:lang w:val="en-US" w:bidi="en-US"/>
          </w:rPr>
          <w:t>ru</w:t>
        </w:r>
        <w:proofErr w:type="spellEnd"/>
      </w:hyperlink>
      <w:r w:rsidRPr="00BA1F0D">
        <w:rPr>
          <w:rFonts w:ascii="Times New Roman" w:hAnsi="Times New Roman" w:cs="Times New Roman"/>
          <w:color w:val="000000"/>
          <w:sz w:val="28"/>
          <w:szCs w:val="28"/>
          <w:lang w:bidi="en-US"/>
        </w:rPr>
        <w:t xml:space="preserve"> </w:t>
      </w:r>
      <w:r w:rsidRPr="00BA1F0D">
        <w:rPr>
          <w:rStyle w:val="61"/>
          <w:rFonts w:ascii="Times New Roman" w:hAnsi="Times New Roman" w:cs="Times New Roman"/>
          <w:sz w:val="28"/>
          <w:szCs w:val="28"/>
        </w:rPr>
        <w:t>СДЕЛАНО В РОССИИ</w:t>
      </w:r>
    </w:p>
    <w:p w:rsidR="00BA1F0D" w:rsidRPr="00CE58DE" w:rsidRDefault="00BA1F0D" w:rsidP="00CE58DE">
      <w:pPr>
        <w:pStyle w:val="ab"/>
        <w:spacing w:line="276" w:lineRule="auto"/>
        <w:ind w:left="0"/>
        <w:jc w:val="both"/>
        <w:rPr>
          <w:rFonts w:ascii="Times New Roman" w:hAnsi="Times New Roman" w:cs="Times New Roman"/>
          <w:sz w:val="28"/>
          <w:szCs w:val="28"/>
        </w:rPr>
      </w:pPr>
    </w:p>
    <w:p w:rsidR="00291E8E" w:rsidRDefault="00A30BE3" w:rsidP="00E16E83">
      <w:pPr>
        <w:pStyle w:val="1"/>
        <w:numPr>
          <w:ilvl w:val="0"/>
          <w:numId w:val="4"/>
        </w:numPr>
        <w:rPr>
          <w:color w:val="auto"/>
        </w:rPr>
      </w:pPr>
      <w:bookmarkStart w:id="16" w:name="_Toc503797060"/>
      <w:r w:rsidRPr="00D14D6D">
        <w:rPr>
          <w:color w:val="auto"/>
        </w:rPr>
        <w:lastRenderedPageBreak/>
        <w:t>Свидетельство о пр</w:t>
      </w:r>
      <w:r w:rsidR="00291E8E">
        <w:rPr>
          <w:color w:val="auto"/>
        </w:rPr>
        <w:t>иемке</w:t>
      </w:r>
      <w:bookmarkEnd w:id="16"/>
    </w:p>
    <w:p w:rsidR="00291E8E" w:rsidRDefault="00291E8E" w:rsidP="00291E8E">
      <w:pPr>
        <w:spacing w:before="120" w:after="120" w:line="276" w:lineRule="auto"/>
        <w:rPr>
          <w:rFonts w:ascii="Times New Roman" w:hAnsi="Times New Roman" w:cs="Times New Roman"/>
          <w:sz w:val="28"/>
          <w:szCs w:val="28"/>
        </w:rPr>
      </w:pPr>
    </w:p>
    <w:p w:rsidR="00E16E83" w:rsidRPr="00291E8E" w:rsidRDefault="00291E8E" w:rsidP="00291E8E">
      <w:pPr>
        <w:tabs>
          <w:tab w:val="left" w:pos="3686"/>
          <w:tab w:val="left" w:pos="7797"/>
        </w:tabs>
        <w:spacing w:before="120" w:after="120" w:line="276" w:lineRule="auto"/>
        <w:rPr>
          <w:rFonts w:ascii="Times New Roman" w:hAnsi="Times New Roman" w:cs="Times New Roman"/>
          <w:sz w:val="28"/>
          <w:szCs w:val="28"/>
          <w:u w:val="single"/>
        </w:rPr>
      </w:pPr>
      <w:r w:rsidRPr="00291E8E">
        <w:rPr>
          <w:rFonts w:ascii="Times New Roman" w:hAnsi="Times New Roman" w:cs="Times New Roman"/>
          <w:sz w:val="28"/>
          <w:szCs w:val="28"/>
        </w:rPr>
        <w:t>Дата выпуска</w:t>
      </w:r>
      <w:r>
        <w:rPr>
          <w:rFonts w:ascii="Times New Roman" w:hAnsi="Times New Roman" w:cs="Times New Roman"/>
          <w:sz w:val="28"/>
          <w:szCs w:val="28"/>
        </w:rPr>
        <w:t xml:space="preserve"> </w:t>
      </w:r>
      <w:r>
        <w:rPr>
          <w:rFonts w:ascii="Times New Roman" w:hAnsi="Times New Roman" w:cs="Times New Roman"/>
          <w:sz w:val="28"/>
          <w:szCs w:val="28"/>
          <w:u w:val="single"/>
        </w:rPr>
        <w:tab/>
      </w:r>
      <w:r w:rsidRPr="00291E8E">
        <w:rPr>
          <w:rFonts w:ascii="Times New Roman" w:hAnsi="Times New Roman" w:cs="Times New Roman"/>
          <w:sz w:val="28"/>
          <w:szCs w:val="28"/>
        </w:rPr>
        <w:t xml:space="preserve">Штамп ОТК </w:t>
      </w:r>
      <w:r>
        <w:rPr>
          <w:rFonts w:ascii="Times New Roman" w:hAnsi="Times New Roman" w:cs="Times New Roman"/>
          <w:sz w:val="28"/>
          <w:szCs w:val="28"/>
          <w:u w:val="single"/>
        </w:rPr>
        <w:tab/>
      </w:r>
    </w:p>
    <w:p w:rsidR="00291E8E" w:rsidRDefault="00291E8E" w:rsidP="00291E8E">
      <w:pPr>
        <w:tabs>
          <w:tab w:val="left" w:pos="7938"/>
        </w:tabs>
        <w:spacing w:before="120" w:after="120" w:line="276" w:lineRule="auto"/>
        <w:rPr>
          <w:rFonts w:ascii="Times New Roman" w:hAnsi="Times New Roman" w:cs="Times New Roman"/>
          <w:sz w:val="28"/>
          <w:szCs w:val="28"/>
          <w:u w:val="single"/>
        </w:rPr>
      </w:pPr>
      <w:r w:rsidRPr="00291E8E">
        <w:rPr>
          <w:rFonts w:ascii="Times New Roman" w:hAnsi="Times New Roman" w:cs="Times New Roman"/>
          <w:sz w:val="28"/>
          <w:szCs w:val="28"/>
        </w:rPr>
        <w:t xml:space="preserve">Продан </w:t>
      </w:r>
      <w:r>
        <w:rPr>
          <w:rFonts w:ascii="Times New Roman" w:hAnsi="Times New Roman" w:cs="Times New Roman"/>
          <w:sz w:val="28"/>
          <w:szCs w:val="28"/>
          <w:u w:val="single"/>
        </w:rPr>
        <w:tab/>
      </w:r>
    </w:p>
    <w:p w:rsidR="00291E8E" w:rsidRPr="00291E8E" w:rsidRDefault="00291E8E" w:rsidP="00291E8E">
      <w:pPr>
        <w:tabs>
          <w:tab w:val="left" w:pos="7938"/>
        </w:tabs>
        <w:spacing w:before="120" w:line="276" w:lineRule="auto"/>
        <w:rPr>
          <w:rFonts w:ascii="Times New Roman" w:hAnsi="Times New Roman" w:cs="Times New Roman"/>
          <w:sz w:val="28"/>
          <w:szCs w:val="28"/>
          <w:u w:val="single"/>
        </w:rPr>
      </w:pPr>
      <w:r w:rsidRPr="00291E8E">
        <w:rPr>
          <w:rFonts w:ascii="Times New Roman" w:hAnsi="Times New Roman" w:cs="Times New Roman"/>
          <w:sz w:val="28"/>
          <w:szCs w:val="28"/>
        </w:rPr>
        <w:t>Дата продажи</w:t>
      </w:r>
      <w:r>
        <w:rPr>
          <w:rFonts w:ascii="Times New Roman" w:hAnsi="Times New Roman" w:cs="Times New Roman"/>
          <w:sz w:val="28"/>
          <w:szCs w:val="28"/>
          <w:u w:val="single"/>
        </w:rPr>
        <w:tab/>
      </w:r>
    </w:p>
    <w:p w:rsidR="00291E8E" w:rsidRPr="00291E8E" w:rsidRDefault="00291E8E" w:rsidP="00291E8E">
      <w:pPr>
        <w:spacing w:line="276" w:lineRule="auto"/>
        <w:ind w:left="2126" w:firstLine="709"/>
        <w:rPr>
          <w:rFonts w:ascii="Times New Roman" w:hAnsi="Times New Roman" w:cs="Times New Roman"/>
        </w:rPr>
      </w:pPr>
      <w:r w:rsidRPr="00291E8E">
        <w:rPr>
          <w:rFonts w:ascii="Times New Roman" w:hAnsi="Times New Roman" w:cs="Times New Roman"/>
        </w:rPr>
        <w:t>(наименование предприятия торговли)</w:t>
      </w:r>
    </w:p>
    <w:p w:rsidR="00A30BE3" w:rsidRDefault="00A30BE3" w:rsidP="00E16E83">
      <w:pPr>
        <w:pStyle w:val="1"/>
        <w:numPr>
          <w:ilvl w:val="0"/>
          <w:numId w:val="4"/>
        </w:numPr>
        <w:rPr>
          <w:color w:val="auto"/>
        </w:rPr>
      </w:pPr>
      <w:bookmarkStart w:id="17" w:name="_Toc503797061"/>
      <w:r w:rsidRPr="00D14D6D">
        <w:rPr>
          <w:color w:val="auto"/>
        </w:rPr>
        <w:t>Гаранти</w:t>
      </w:r>
      <w:r w:rsidR="00291E8E">
        <w:rPr>
          <w:color w:val="auto"/>
        </w:rPr>
        <w:t>й талон.</w:t>
      </w:r>
      <w:bookmarkEnd w:id="17"/>
    </w:p>
    <w:p w:rsidR="00124488" w:rsidRDefault="00124488" w:rsidP="00291E8E">
      <w:pPr>
        <w:tabs>
          <w:tab w:val="left" w:pos="4536"/>
          <w:tab w:val="left" w:pos="8080"/>
        </w:tabs>
        <w:spacing w:before="120" w:after="120" w:line="276" w:lineRule="auto"/>
        <w:rPr>
          <w:rFonts w:ascii="Times New Roman" w:hAnsi="Times New Roman" w:cs="Times New Roman"/>
          <w:sz w:val="28"/>
          <w:szCs w:val="28"/>
        </w:rPr>
      </w:pPr>
    </w:p>
    <w:p w:rsidR="00291E8E" w:rsidRDefault="00291E8E" w:rsidP="00291E8E">
      <w:pPr>
        <w:tabs>
          <w:tab w:val="left" w:pos="4536"/>
          <w:tab w:val="left" w:pos="8080"/>
        </w:tabs>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Дата продажи </w:t>
      </w:r>
      <w:r>
        <w:rPr>
          <w:rFonts w:ascii="Times New Roman" w:hAnsi="Times New Roman" w:cs="Times New Roman"/>
          <w:sz w:val="28"/>
          <w:szCs w:val="28"/>
          <w:u w:val="single"/>
        </w:rPr>
        <w:tab/>
      </w:r>
      <w:r>
        <w:rPr>
          <w:rFonts w:ascii="Times New Roman" w:hAnsi="Times New Roman" w:cs="Times New Roman"/>
          <w:sz w:val="28"/>
          <w:szCs w:val="28"/>
        </w:rPr>
        <w:t>Штамп продавца</w:t>
      </w:r>
      <w:r w:rsidRPr="00291E8E">
        <w:rPr>
          <w:rFonts w:ascii="Times New Roman" w:hAnsi="Times New Roman" w:cs="Times New Roman"/>
          <w:sz w:val="28"/>
          <w:szCs w:val="28"/>
          <w:u w:val="single"/>
        </w:rPr>
        <w:tab/>
      </w:r>
    </w:p>
    <w:p w:rsidR="00291E8E" w:rsidRPr="00291E8E" w:rsidRDefault="00291E8E" w:rsidP="00291E8E">
      <w:pPr>
        <w:tabs>
          <w:tab w:val="left" w:pos="4536"/>
          <w:tab w:val="left" w:pos="8080"/>
        </w:tabs>
        <w:spacing w:before="120" w:after="120" w:line="276" w:lineRule="auto"/>
        <w:rPr>
          <w:rFonts w:ascii="Times New Roman" w:hAnsi="Times New Roman" w:cs="Times New Roman"/>
          <w:sz w:val="28"/>
          <w:szCs w:val="28"/>
          <w:u w:val="single"/>
        </w:rPr>
      </w:pPr>
      <w:r>
        <w:rPr>
          <w:rFonts w:ascii="Times New Roman" w:hAnsi="Times New Roman" w:cs="Times New Roman"/>
          <w:sz w:val="28"/>
          <w:szCs w:val="28"/>
        </w:rPr>
        <w:t>Причина отказа</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291E8E" w:rsidRPr="00291E8E" w:rsidRDefault="00291E8E" w:rsidP="00291E8E">
      <w:pPr>
        <w:tabs>
          <w:tab w:val="left" w:pos="4536"/>
          <w:tab w:val="left" w:pos="8080"/>
        </w:tabs>
        <w:spacing w:before="120" w:after="120" w:line="276" w:lineRule="auto"/>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p>
    <w:p w:rsidR="00291E8E" w:rsidRPr="00291E8E" w:rsidRDefault="00291E8E" w:rsidP="00291E8E">
      <w:pPr>
        <w:tabs>
          <w:tab w:val="left" w:pos="4536"/>
          <w:tab w:val="left" w:pos="8080"/>
        </w:tabs>
        <w:spacing w:before="120" w:after="120" w:line="276" w:lineRule="auto"/>
        <w:rPr>
          <w:rFonts w:ascii="Times New Roman" w:hAnsi="Times New Roman" w:cs="Times New Roman"/>
          <w:sz w:val="28"/>
          <w:szCs w:val="28"/>
          <w:u w:val="single"/>
        </w:rPr>
      </w:pPr>
      <w:r>
        <w:rPr>
          <w:rFonts w:ascii="Times New Roman" w:hAnsi="Times New Roman" w:cs="Times New Roman"/>
          <w:sz w:val="28"/>
          <w:szCs w:val="28"/>
        </w:rPr>
        <w:t>Выполнение работы по устранению неисправностей</w:t>
      </w:r>
      <w:r>
        <w:rPr>
          <w:rFonts w:ascii="Times New Roman" w:hAnsi="Times New Roman" w:cs="Times New Roman"/>
          <w:sz w:val="28"/>
          <w:szCs w:val="28"/>
          <w:u w:val="single"/>
        </w:rPr>
        <w:tab/>
      </w:r>
    </w:p>
    <w:p w:rsidR="00291E8E" w:rsidRPr="00291E8E" w:rsidRDefault="00291E8E" w:rsidP="00291E8E">
      <w:pPr>
        <w:tabs>
          <w:tab w:val="left" w:pos="4536"/>
          <w:tab w:val="left" w:pos="8080"/>
        </w:tabs>
        <w:spacing w:before="120" w:after="120" w:line="276" w:lineRule="auto"/>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p>
    <w:p w:rsidR="00291E8E" w:rsidRDefault="00291E8E" w:rsidP="00291E8E">
      <w:pPr>
        <w:tabs>
          <w:tab w:val="left" w:pos="4536"/>
          <w:tab w:val="left" w:pos="8080"/>
        </w:tabs>
        <w:spacing w:before="120" w:after="120" w:line="276" w:lineRule="auto"/>
        <w:rPr>
          <w:rFonts w:ascii="Times New Roman" w:hAnsi="Times New Roman" w:cs="Times New Roman"/>
          <w:sz w:val="28"/>
          <w:szCs w:val="28"/>
          <w:u w:val="single"/>
        </w:rPr>
      </w:pPr>
      <w:r>
        <w:rPr>
          <w:rFonts w:ascii="Times New Roman" w:hAnsi="Times New Roman" w:cs="Times New Roman"/>
          <w:sz w:val="28"/>
          <w:szCs w:val="28"/>
        </w:rPr>
        <w:t>Ремонт произвел</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124488" w:rsidRPr="00291E8E" w:rsidRDefault="00124488" w:rsidP="00291E8E">
      <w:pPr>
        <w:tabs>
          <w:tab w:val="left" w:pos="4536"/>
          <w:tab w:val="left" w:pos="8080"/>
        </w:tabs>
        <w:spacing w:before="120" w:after="120" w:line="276" w:lineRule="auto"/>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p>
    <w:p w:rsidR="00124488" w:rsidRDefault="00291E8E" w:rsidP="00124488">
      <w:pPr>
        <w:tabs>
          <w:tab w:val="left" w:pos="3686"/>
          <w:tab w:val="left" w:pos="8080"/>
        </w:tabs>
        <w:rPr>
          <w:rFonts w:ascii="Times New Roman" w:hAnsi="Times New Roman" w:cs="Times New Roman"/>
          <w:sz w:val="28"/>
          <w:szCs w:val="28"/>
          <w:u w:val="single"/>
        </w:rPr>
      </w:pPr>
      <w:r>
        <w:rPr>
          <w:rFonts w:ascii="Times New Roman" w:hAnsi="Times New Roman" w:cs="Times New Roman"/>
          <w:sz w:val="28"/>
          <w:szCs w:val="28"/>
        </w:rPr>
        <w:t>Подпись</w:t>
      </w:r>
      <w:r>
        <w:rPr>
          <w:rFonts w:ascii="Times New Roman" w:hAnsi="Times New Roman" w:cs="Times New Roman"/>
          <w:sz w:val="28"/>
          <w:szCs w:val="28"/>
          <w:u w:val="single"/>
        </w:rPr>
        <w:tab/>
      </w:r>
      <w:r>
        <w:rPr>
          <w:rFonts w:ascii="Times New Roman" w:hAnsi="Times New Roman" w:cs="Times New Roman"/>
          <w:sz w:val="28"/>
          <w:szCs w:val="28"/>
        </w:rPr>
        <w:t xml:space="preserve"> Дата</w:t>
      </w:r>
      <w:r>
        <w:rPr>
          <w:rFonts w:ascii="Times New Roman" w:hAnsi="Times New Roman" w:cs="Times New Roman"/>
          <w:sz w:val="28"/>
          <w:szCs w:val="28"/>
          <w:u w:val="single"/>
        </w:rPr>
        <w:tab/>
      </w:r>
    </w:p>
    <w:p w:rsidR="00124488" w:rsidRDefault="00124488">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A30BE3" w:rsidRDefault="00A30BE3" w:rsidP="00E16E83">
      <w:pPr>
        <w:pStyle w:val="1"/>
        <w:numPr>
          <w:ilvl w:val="0"/>
          <w:numId w:val="4"/>
        </w:numPr>
        <w:rPr>
          <w:color w:val="auto"/>
        </w:rPr>
      </w:pPr>
      <w:bookmarkStart w:id="18" w:name="_Toc503797062"/>
      <w:r w:rsidRPr="00D14D6D">
        <w:rPr>
          <w:color w:val="auto"/>
        </w:rPr>
        <w:lastRenderedPageBreak/>
        <w:t>Гарантийные сервисные центры</w:t>
      </w:r>
      <w:bookmarkEnd w:id="18"/>
    </w:p>
    <w:p w:rsidR="0096556A" w:rsidRPr="0096556A" w:rsidRDefault="0096556A" w:rsidP="0096556A"/>
    <w:p w:rsidR="001A1BC3" w:rsidRPr="0096556A" w:rsidRDefault="001A1BC3" w:rsidP="00DD3E40">
      <w:pPr>
        <w:pStyle w:val="30"/>
        <w:numPr>
          <w:ilvl w:val="0"/>
          <w:numId w:val="10"/>
        </w:numPr>
        <w:shd w:val="clear" w:color="auto" w:fill="auto"/>
        <w:spacing w:before="120" w:line="240" w:lineRule="auto"/>
        <w:ind w:left="142" w:firstLine="0"/>
        <w:rPr>
          <w:rFonts w:ascii="Times New Roman" w:hAnsi="Times New Roman" w:cs="Times New Roman"/>
          <w:color w:val="000000"/>
          <w:sz w:val="28"/>
          <w:szCs w:val="28"/>
          <w:lang w:eastAsia="ru-RU" w:bidi="ru-RU"/>
        </w:rPr>
      </w:pPr>
      <w:r w:rsidRPr="001A1BC3">
        <w:rPr>
          <w:rFonts w:ascii="Times New Roman" w:hAnsi="Times New Roman" w:cs="Times New Roman"/>
          <w:color w:val="000000"/>
          <w:sz w:val="28"/>
          <w:szCs w:val="28"/>
          <w:lang w:eastAsia="ru-RU" w:bidi="ru-RU"/>
        </w:rPr>
        <w:t xml:space="preserve">г. </w:t>
      </w:r>
      <w:proofErr w:type="spellStart"/>
      <w:r w:rsidRPr="001A1BC3">
        <w:rPr>
          <w:rFonts w:ascii="Times New Roman" w:hAnsi="Times New Roman" w:cs="Times New Roman"/>
          <w:color w:val="000000"/>
          <w:sz w:val="28"/>
          <w:szCs w:val="28"/>
          <w:lang w:eastAsia="ru-RU" w:bidi="ru-RU"/>
        </w:rPr>
        <w:t>Омск,"Гарантийная</w:t>
      </w:r>
      <w:proofErr w:type="spellEnd"/>
      <w:r w:rsidRPr="001A1BC3">
        <w:rPr>
          <w:rFonts w:ascii="Times New Roman" w:hAnsi="Times New Roman" w:cs="Times New Roman"/>
          <w:color w:val="000000"/>
          <w:sz w:val="28"/>
          <w:szCs w:val="28"/>
          <w:lang w:eastAsia="ru-RU" w:bidi="ru-RU"/>
        </w:rPr>
        <w:t xml:space="preserve"> мастерская"</w:t>
      </w:r>
    </w:p>
    <w:p w:rsidR="001A1BC3" w:rsidRDefault="0096556A" w:rsidP="00DD3E40">
      <w:pPr>
        <w:pStyle w:val="30"/>
        <w:shd w:val="clear" w:color="auto" w:fill="auto"/>
        <w:spacing w:after="120" w:line="240" w:lineRule="auto"/>
        <w:ind w:left="142"/>
        <w:rPr>
          <w:rFonts w:ascii="Times New Roman" w:hAnsi="Times New Roman" w:cs="Times New Roman"/>
          <w:b w:val="0"/>
          <w:color w:val="000000"/>
          <w:sz w:val="28"/>
          <w:szCs w:val="28"/>
          <w:lang w:eastAsia="ru-RU" w:bidi="ru-RU"/>
        </w:rPr>
      </w:pPr>
      <w:proofErr w:type="spellStart"/>
      <w:r w:rsidRPr="0096556A">
        <w:rPr>
          <w:rFonts w:ascii="Times New Roman" w:hAnsi="Times New Roman" w:cs="Times New Roman"/>
          <w:b w:val="0"/>
          <w:color w:val="000000"/>
          <w:sz w:val="28"/>
          <w:szCs w:val="28"/>
          <w:lang w:eastAsia="ru-RU" w:bidi="ru-RU"/>
        </w:rPr>
        <w:t>г.Омск</w:t>
      </w:r>
      <w:proofErr w:type="spellEnd"/>
      <w:r w:rsidRPr="0096556A">
        <w:rPr>
          <w:rFonts w:ascii="Times New Roman" w:hAnsi="Times New Roman" w:cs="Times New Roman"/>
          <w:b w:val="0"/>
          <w:color w:val="000000"/>
          <w:sz w:val="28"/>
          <w:szCs w:val="28"/>
          <w:lang w:eastAsia="ru-RU" w:bidi="ru-RU"/>
        </w:rPr>
        <w:t>, ул. Хмельницкого, 130 тел.: (3812) 36-42-02</w:t>
      </w:r>
    </w:p>
    <w:p w:rsidR="001A1BC3" w:rsidRPr="0096556A" w:rsidRDefault="001A1BC3" w:rsidP="00DD3E40">
      <w:pPr>
        <w:pStyle w:val="30"/>
        <w:numPr>
          <w:ilvl w:val="0"/>
          <w:numId w:val="10"/>
        </w:numPr>
        <w:shd w:val="clear" w:color="auto" w:fill="auto"/>
        <w:spacing w:before="120" w:line="240" w:lineRule="auto"/>
        <w:ind w:left="142" w:firstLine="0"/>
        <w:rPr>
          <w:rFonts w:ascii="Times New Roman" w:hAnsi="Times New Roman" w:cs="Times New Roman"/>
          <w:sz w:val="28"/>
          <w:szCs w:val="28"/>
        </w:rPr>
      </w:pPr>
      <w:r w:rsidRPr="001A1BC3">
        <w:rPr>
          <w:rFonts w:ascii="Times New Roman" w:hAnsi="Times New Roman" w:cs="Times New Roman"/>
          <w:color w:val="000000"/>
          <w:sz w:val="28"/>
          <w:szCs w:val="28"/>
          <w:lang w:eastAsia="ru-RU" w:bidi="ru-RU"/>
        </w:rPr>
        <w:t>г. Пермь, ООО "Спектр-2</w:t>
      </w:r>
    </w:p>
    <w:p w:rsidR="0096556A" w:rsidRDefault="0096556A" w:rsidP="00DD3E40">
      <w:pPr>
        <w:pStyle w:val="30"/>
        <w:shd w:val="clear" w:color="auto" w:fill="auto"/>
        <w:spacing w:after="120" w:line="240" w:lineRule="auto"/>
        <w:ind w:left="142"/>
        <w:rPr>
          <w:rFonts w:ascii="Times New Roman" w:hAnsi="Times New Roman" w:cs="Times New Roman"/>
          <w:b w:val="0"/>
          <w:color w:val="000000"/>
          <w:sz w:val="28"/>
          <w:szCs w:val="28"/>
          <w:lang w:eastAsia="ru-RU" w:bidi="ru-RU"/>
        </w:rPr>
      </w:pPr>
      <w:proofErr w:type="spellStart"/>
      <w:r w:rsidRPr="0096556A">
        <w:rPr>
          <w:rFonts w:ascii="Times New Roman" w:hAnsi="Times New Roman" w:cs="Times New Roman"/>
          <w:b w:val="0"/>
          <w:color w:val="000000"/>
          <w:sz w:val="28"/>
          <w:szCs w:val="28"/>
          <w:lang w:eastAsia="ru-RU" w:bidi="ru-RU"/>
        </w:rPr>
        <w:t>г.Пермь</w:t>
      </w:r>
      <w:proofErr w:type="spellEnd"/>
      <w:r w:rsidRPr="0096556A">
        <w:rPr>
          <w:rFonts w:ascii="Times New Roman" w:hAnsi="Times New Roman" w:cs="Times New Roman"/>
          <w:b w:val="0"/>
          <w:color w:val="000000"/>
          <w:sz w:val="28"/>
          <w:szCs w:val="28"/>
          <w:lang w:eastAsia="ru-RU" w:bidi="ru-RU"/>
        </w:rPr>
        <w:t xml:space="preserve">, </w:t>
      </w:r>
      <w:proofErr w:type="spellStart"/>
      <w:r w:rsidRPr="0096556A">
        <w:rPr>
          <w:rFonts w:ascii="Times New Roman" w:hAnsi="Times New Roman" w:cs="Times New Roman"/>
          <w:b w:val="0"/>
          <w:color w:val="000000"/>
          <w:sz w:val="28"/>
          <w:szCs w:val="28"/>
          <w:lang w:eastAsia="ru-RU" w:bidi="ru-RU"/>
        </w:rPr>
        <w:t>ул.Адм.Нахимова</w:t>
      </w:r>
      <w:proofErr w:type="spellEnd"/>
      <w:r w:rsidRPr="0096556A">
        <w:rPr>
          <w:rFonts w:ascii="Times New Roman" w:hAnsi="Times New Roman" w:cs="Times New Roman"/>
          <w:b w:val="0"/>
          <w:color w:val="000000"/>
          <w:sz w:val="28"/>
          <w:szCs w:val="28"/>
          <w:lang w:eastAsia="ru-RU" w:bidi="ru-RU"/>
        </w:rPr>
        <w:t>, д.18 тел.: (342) 252-57-58, 252-53-55</w:t>
      </w:r>
    </w:p>
    <w:p w:rsidR="001A1BC3" w:rsidRPr="0096556A" w:rsidRDefault="001A1BC3" w:rsidP="00DD3E40">
      <w:pPr>
        <w:pStyle w:val="30"/>
        <w:numPr>
          <w:ilvl w:val="0"/>
          <w:numId w:val="10"/>
        </w:numPr>
        <w:shd w:val="clear" w:color="auto" w:fill="auto"/>
        <w:spacing w:before="120" w:line="276" w:lineRule="auto"/>
        <w:ind w:left="142" w:firstLine="0"/>
        <w:rPr>
          <w:rFonts w:ascii="Times New Roman" w:hAnsi="Times New Roman" w:cs="Times New Roman"/>
          <w:color w:val="000000"/>
          <w:sz w:val="28"/>
          <w:szCs w:val="28"/>
          <w:lang w:eastAsia="ru-RU" w:bidi="ru-RU"/>
        </w:rPr>
      </w:pPr>
      <w:r w:rsidRPr="001A1BC3">
        <w:rPr>
          <w:rFonts w:ascii="Times New Roman" w:hAnsi="Times New Roman" w:cs="Times New Roman"/>
          <w:color w:val="000000"/>
          <w:sz w:val="28"/>
          <w:szCs w:val="28"/>
          <w:lang w:eastAsia="ru-RU" w:bidi="ru-RU"/>
        </w:rPr>
        <w:t>г. Пермь, ООО "Мария-М</w:t>
      </w:r>
    </w:p>
    <w:p w:rsidR="0096556A" w:rsidRDefault="0096556A" w:rsidP="00DD3E40">
      <w:pPr>
        <w:pStyle w:val="30"/>
        <w:shd w:val="clear" w:color="auto" w:fill="auto"/>
        <w:spacing w:after="120" w:line="276" w:lineRule="auto"/>
        <w:ind w:left="142"/>
        <w:rPr>
          <w:rFonts w:ascii="Times New Roman" w:hAnsi="Times New Roman" w:cs="Times New Roman"/>
          <w:b w:val="0"/>
          <w:color w:val="000000"/>
          <w:sz w:val="28"/>
          <w:szCs w:val="28"/>
          <w:lang w:eastAsia="ru-RU" w:bidi="ru-RU"/>
        </w:rPr>
      </w:pPr>
      <w:proofErr w:type="spellStart"/>
      <w:r w:rsidRPr="0096556A">
        <w:rPr>
          <w:rFonts w:ascii="Times New Roman" w:hAnsi="Times New Roman" w:cs="Times New Roman"/>
          <w:b w:val="0"/>
          <w:color w:val="000000"/>
          <w:sz w:val="28"/>
          <w:szCs w:val="28"/>
          <w:lang w:eastAsia="ru-RU" w:bidi="ru-RU"/>
        </w:rPr>
        <w:t>г.Пермь</w:t>
      </w:r>
      <w:proofErr w:type="spellEnd"/>
      <w:r w:rsidRPr="0096556A">
        <w:rPr>
          <w:rFonts w:ascii="Times New Roman" w:hAnsi="Times New Roman" w:cs="Times New Roman"/>
          <w:b w:val="0"/>
          <w:color w:val="000000"/>
          <w:sz w:val="28"/>
          <w:szCs w:val="28"/>
          <w:lang w:eastAsia="ru-RU" w:bidi="ru-RU"/>
        </w:rPr>
        <w:t xml:space="preserve">, </w:t>
      </w:r>
      <w:proofErr w:type="spellStart"/>
      <w:r w:rsidRPr="0096556A">
        <w:rPr>
          <w:rFonts w:ascii="Times New Roman" w:hAnsi="Times New Roman" w:cs="Times New Roman"/>
          <w:b w:val="0"/>
          <w:color w:val="000000"/>
          <w:sz w:val="28"/>
          <w:szCs w:val="28"/>
          <w:lang w:eastAsia="ru-RU" w:bidi="ru-RU"/>
        </w:rPr>
        <w:t>ул.Лебедева</w:t>
      </w:r>
      <w:proofErr w:type="spellEnd"/>
      <w:r w:rsidRPr="0096556A">
        <w:rPr>
          <w:rFonts w:ascii="Times New Roman" w:hAnsi="Times New Roman" w:cs="Times New Roman"/>
          <w:b w:val="0"/>
          <w:color w:val="000000"/>
          <w:sz w:val="28"/>
          <w:szCs w:val="28"/>
          <w:lang w:eastAsia="ru-RU" w:bidi="ru-RU"/>
        </w:rPr>
        <w:t>, д.8 тел.: (342) 263-02-22, 265-15-37</w:t>
      </w:r>
    </w:p>
    <w:p w:rsidR="001A1BC3" w:rsidRPr="0096556A" w:rsidRDefault="001A1BC3" w:rsidP="00DD3E40">
      <w:pPr>
        <w:pStyle w:val="30"/>
        <w:numPr>
          <w:ilvl w:val="0"/>
          <w:numId w:val="10"/>
        </w:numPr>
        <w:shd w:val="clear" w:color="auto" w:fill="auto"/>
        <w:spacing w:before="120" w:line="276" w:lineRule="auto"/>
        <w:ind w:left="142" w:firstLine="0"/>
        <w:rPr>
          <w:rFonts w:ascii="Times New Roman" w:hAnsi="Times New Roman" w:cs="Times New Roman"/>
          <w:color w:val="000000"/>
          <w:sz w:val="28"/>
          <w:szCs w:val="28"/>
          <w:lang w:eastAsia="ru-RU" w:bidi="ru-RU"/>
        </w:rPr>
      </w:pPr>
      <w:r w:rsidRPr="001A1BC3">
        <w:rPr>
          <w:rFonts w:ascii="Times New Roman" w:hAnsi="Times New Roman" w:cs="Times New Roman"/>
          <w:color w:val="000000"/>
          <w:sz w:val="28"/>
          <w:szCs w:val="28"/>
          <w:lang w:eastAsia="ru-RU" w:bidi="ru-RU"/>
        </w:rPr>
        <w:t>г. Оренбург, ИП Бабина</w:t>
      </w:r>
    </w:p>
    <w:p w:rsidR="0096556A" w:rsidRPr="0096556A" w:rsidRDefault="0096556A" w:rsidP="00DD3E40">
      <w:pPr>
        <w:pStyle w:val="30"/>
        <w:shd w:val="clear" w:color="auto" w:fill="auto"/>
        <w:spacing w:after="120" w:line="276" w:lineRule="auto"/>
        <w:ind w:left="142"/>
        <w:rPr>
          <w:rFonts w:ascii="Times New Roman" w:hAnsi="Times New Roman" w:cs="Times New Roman"/>
          <w:b w:val="0"/>
          <w:color w:val="000000"/>
          <w:sz w:val="28"/>
          <w:szCs w:val="28"/>
          <w:lang w:eastAsia="ru-RU" w:bidi="ru-RU"/>
        </w:rPr>
      </w:pPr>
      <w:proofErr w:type="spellStart"/>
      <w:r>
        <w:rPr>
          <w:rFonts w:ascii="Times New Roman" w:hAnsi="Times New Roman" w:cs="Times New Roman"/>
          <w:b w:val="0"/>
          <w:color w:val="000000"/>
          <w:sz w:val="28"/>
          <w:szCs w:val="28"/>
          <w:lang w:eastAsia="ru-RU" w:bidi="ru-RU"/>
        </w:rPr>
        <w:t>г.Оренбург</w:t>
      </w:r>
      <w:proofErr w:type="spellEnd"/>
      <w:r>
        <w:rPr>
          <w:rFonts w:ascii="Times New Roman" w:hAnsi="Times New Roman" w:cs="Times New Roman"/>
          <w:b w:val="0"/>
          <w:color w:val="000000"/>
          <w:sz w:val="28"/>
          <w:szCs w:val="28"/>
          <w:lang w:eastAsia="ru-RU" w:bidi="ru-RU"/>
        </w:rPr>
        <w:t xml:space="preserve">, </w:t>
      </w:r>
      <w:proofErr w:type="spellStart"/>
      <w:r>
        <w:rPr>
          <w:rFonts w:ascii="Times New Roman" w:hAnsi="Times New Roman" w:cs="Times New Roman"/>
          <w:b w:val="0"/>
          <w:color w:val="000000"/>
          <w:sz w:val="28"/>
          <w:szCs w:val="28"/>
          <w:lang w:eastAsia="ru-RU" w:bidi="ru-RU"/>
        </w:rPr>
        <w:t>ул.Космическая</w:t>
      </w:r>
      <w:proofErr w:type="spellEnd"/>
      <w:r>
        <w:rPr>
          <w:rFonts w:ascii="Times New Roman" w:hAnsi="Times New Roman" w:cs="Times New Roman"/>
          <w:b w:val="0"/>
          <w:color w:val="000000"/>
          <w:sz w:val="28"/>
          <w:szCs w:val="28"/>
          <w:lang w:eastAsia="ru-RU" w:bidi="ru-RU"/>
        </w:rPr>
        <w:t>, д.4 тел.: (3532) 77-67-64, 78-15-82</w:t>
      </w:r>
    </w:p>
    <w:p w:rsidR="001A1BC3" w:rsidRPr="0096556A" w:rsidRDefault="001A1BC3" w:rsidP="00DD3E40">
      <w:pPr>
        <w:pStyle w:val="30"/>
        <w:numPr>
          <w:ilvl w:val="0"/>
          <w:numId w:val="10"/>
        </w:numPr>
        <w:shd w:val="clear" w:color="auto" w:fill="auto"/>
        <w:spacing w:before="120" w:line="276" w:lineRule="auto"/>
        <w:ind w:left="142" w:firstLine="0"/>
        <w:rPr>
          <w:rFonts w:ascii="Times New Roman" w:hAnsi="Times New Roman" w:cs="Times New Roman"/>
          <w:color w:val="000000"/>
          <w:sz w:val="28"/>
          <w:szCs w:val="28"/>
          <w:lang w:eastAsia="ru-RU" w:bidi="ru-RU"/>
        </w:rPr>
      </w:pPr>
      <w:r w:rsidRPr="001A1BC3">
        <w:rPr>
          <w:rFonts w:ascii="Times New Roman" w:hAnsi="Times New Roman" w:cs="Times New Roman"/>
          <w:color w:val="000000"/>
          <w:sz w:val="28"/>
          <w:szCs w:val="28"/>
          <w:lang w:eastAsia="ru-RU" w:bidi="ru-RU"/>
        </w:rPr>
        <w:t>г. Оренбург, ООО "</w:t>
      </w:r>
      <w:proofErr w:type="spellStart"/>
      <w:r w:rsidRPr="001A1BC3">
        <w:rPr>
          <w:rFonts w:ascii="Times New Roman" w:hAnsi="Times New Roman" w:cs="Times New Roman"/>
          <w:color w:val="000000"/>
          <w:sz w:val="28"/>
          <w:szCs w:val="28"/>
          <w:lang w:eastAsia="ru-RU" w:bidi="ru-RU"/>
        </w:rPr>
        <w:t>Тико</w:t>
      </w:r>
      <w:proofErr w:type="spellEnd"/>
      <w:r w:rsidRPr="001A1BC3">
        <w:rPr>
          <w:rFonts w:ascii="Times New Roman" w:hAnsi="Times New Roman" w:cs="Times New Roman"/>
          <w:color w:val="000000"/>
          <w:sz w:val="28"/>
          <w:szCs w:val="28"/>
          <w:lang w:eastAsia="ru-RU" w:bidi="ru-RU"/>
        </w:rPr>
        <w:t>-центр</w:t>
      </w:r>
    </w:p>
    <w:p w:rsidR="0096556A" w:rsidRPr="0096556A" w:rsidRDefault="0096556A" w:rsidP="00DD3E40">
      <w:pPr>
        <w:pStyle w:val="30"/>
        <w:shd w:val="clear" w:color="auto" w:fill="auto"/>
        <w:spacing w:after="120" w:line="276" w:lineRule="auto"/>
        <w:ind w:left="142"/>
        <w:rPr>
          <w:rFonts w:ascii="Times New Roman" w:hAnsi="Times New Roman" w:cs="Times New Roman"/>
          <w:b w:val="0"/>
          <w:color w:val="000000"/>
          <w:sz w:val="28"/>
          <w:szCs w:val="28"/>
          <w:lang w:eastAsia="ru-RU" w:bidi="ru-RU"/>
        </w:rPr>
      </w:pPr>
      <w:proofErr w:type="spellStart"/>
      <w:r>
        <w:rPr>
          <w:rFonts w:ascii="Times New Roman" w:hAnsi="Times New Roman" w:cs="Times New Roman"/>
          <w:b w:val="0"/>
          <w:color w:val="000000"/>
          <w:sz w:val="28"/>
          <w:szCs w:val="28"/>
          <w:lang w:eastAsia="ru-RU" w:bidi="ru-RU"/>
        </w:rPr>
        <w:t>г.Оренбург</w:t>
      </w:r>
      <w:proofErr w:type="spellEnd"/>
      <w:r>
        <w:rPr>
          <w:rFonts w:ascii="Times New Roman" w:hAnsi="Times New Roman" w:cs="Times New Roman"/>
          <w:b w:val="0"/>
          <w:color w:val="000000"/>
          <w:sz w:val="28"/>
          <w:szCs w:val="28"/>
          <w:lang w:eastAsia="ru-RU" w:bidi="ru-RU"/>
        </w:rPr>
        <w:t>, ул. Комсомольская, д.15 тел.:(3532) 77-67-64, 78-15-82</w:t>
      </w:r>
    </w:p>
    <w:p w:rsidR="001A1BC3" w:rsidRPr="0096556A" w:rsidRDefault="001A1BC3" w:rsidP="00DD3E40">
      <w:pPr>
        <w:pStyle w:val="30"/>
        <w:numPr>
          <w:ilvl w:val="0"/>
          <w:numId w:val="10"/>
        </w:numPr>
        <w:shd w:val="clear" w:color="auto" w:fill="auto"/>
        <w:spacing w:before="120" w:line="276" w:lineRule="auto"/>
        <w:ind w:left="142" w:firstLine="0"/>
        <w:rPr>
          <w:rFonts w:ascii="Times New Roman" w:hAnsi="Times New Roman" w:cs="Times New Roman"/>
          <w:sz w:val="28"/>
          <w:szCs w:val="28"/>
        </w:rPr>
      </w:pPr>
      <w:r w:rsidRPr="001A1BC3">
        <w:rPr>
          <w:rFonts w:ascii="Times New Roman" w:hAnsi="Times New Roman" w:cs="Times New Roman"/>
          <w:color w:val="000000"/>
          <w:sz w:val="28"/>
          <w:szCs w:val="28"/>
          <w:lang w:eastAsia="ru-RU" w:bidi="ru-RU"/>
        </w:rPr>
        <w:t>г. Челябинск, "</w:t>
      </w:r>
      <w:proofErr w:type="spellStart"/>
      <w:r w:rsidRPr="001A1BC3">
        <w:rPr>
          <w:rFonts w:ascii="Times New Roman" w:hAnsi="Times New Roman" w:cs="Times New Roman"/>
          <w:color w:val="000000"/>
          <w:sz w:val="28"/>
          <w:szCs w:val="28"/>
          <w:lang w:eastAsia="ru-RU" w:bidi="ru-RU"/>
        </w:rPr>
        <w:t>РусБТ</w:t>
      </w:r>
      <w:proofErr w:type="spellEnd"/>
    </w:p>
    <w:p w:rsidR="0096556A" w:rsidRPr="0096556A" w:rsidRDefault="0096556A" w:rsidP="00DD3E40">
      <w:pPr>
        <w:pStyle w:val="30"/>
        <w:shd w:val="clear" w:color="auto" w:fill="auto"/>
        <w:spacing w:after="120" w:line="276" w:lineRule="auto"/>
        <w:rPr>
          <w:rFonts w:ascii="Times New Roman" w:hAnsi="Times New Roman" w:cs="Times New Roman"/>
          <w:b w:val="0"/>
          <w:color w:val="000000"/>
          <w:sz w:val="28"/>
          <w:szCs w:val="28"/>
          <w:lang w:eastAsia="ru-RU" w:bidi="ru-RU"/>
        </w:rPr>
      </w:pPr>
      <w:proofErr w:type="spellStart"/>
      <w:r w:rsidRPr="0096556A">
        <w:rPr>
          <w:rFonts w:ascii="Times New Roman" w:hAnsi="Times New Roman" w:cs="Times New Roman"/>
          <w:b w:val="0"/>
          <w:color w:val="000000"/>
          <w:sz w:val="28"/>
          <w:szCs w:val="28"/>
          <w:lang w:eastAsia="ru-RU" w:bidi="ru-RU"/>
        </w:rPr>
        <w:t>г.Челябинск</w:t>
      </w:r>
      <w:proofErr w:type="spellEnd"/>
      <w:r>
        <w:rPr>
          <w:rFonts w:ascii="Times New Roman" w:hAnsi="Times New Roman" w:cs="Times New Roman"/>
          <w:b w:val="0"/>
          <w:color w:val="000000"/>
          <w:sz w:val="28"/>
          <w:szCs w:val="28"/>
          <w:lang w:eastAsia="ru-RU" w:bidi="ru-RU"/>
        </w:rPr>
        <w:t>, ул. Орджоникидзе, д.43 тел.: (351) 734-95-55</w:t>
      </w:r>
    </w:p>
    <w:p w:rsidR="001A1BC3" w:rsidRDefault="0096556A" w:rsidP="00DD3E40">
      <w:pPr>
        <w:pStyle w:val="30"/>
        <w:numPr>
          <w:ilvl w:val="0"/>
          <w:numId w:val="10"/>
        </w:numPr>
        <w:shd w:val="clear" w:color="auto" w:fill="auto"/>
        <w:spacing w:before="120" w:line="276" w:lineRule="auto"/>
        <w:ind w:left="142" w:firstLine="0"/>
        <w:rPr>
          <w:rFonts w:ascii="Times New Roman" w:hAnsi="Times New Roman" w:cs="Times New Roman"/>
          <w:sz w:val="28"/>
          <w:szCs w:val="28"/>
        </w:rPr>
      </w:pPr>
      <w:proofErr w:type="spellStart"/>
      <w:r>
        <w:rPr>
          <w:rFonts w:ascii="Times New Roman" w:hAnsi="Times New Roman" w:cs="Times New Roman"/>
          <w:sz w:val="28"/>
          <w:szCs w:val="28"/>
        </w:rPr>
        <w:t>г.Новосибирск</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Новосибрембыттехника</w:t>
      </w:r>
      <w:proofErr w:type="spellEnd"/>
      <w:r>
        <w:rPr>
          <w:rFonts w:ascii="Times New Roman" w:hAnsi="Times New Roman" w:cs="Times New Roman"/>
          <w:sz w:val="28"/>
          <w:szCs w:val="28"/>
        </w:rPr>
        <w:t>»</w:t>
      </w:r>
    </w:p>
    <w:p w:rsidR="0096556A" w:rsidRPr="0096556A" w:rsidRDefault="0096556A" w:rsidP="00DD3E40">
      <w:pPr>
        <w:pStyle w:val="30"/>
        <w:shd w:val="clear" w:color="auto" w:fill="auto"/>
        <w:spacing w:after="120" w:line="276" w:lineRule="auto"/>
        <w:ind w:left="142"/>
        <w:rPr>
          <w:rFonts w:ascii="Times New Roman" w:hAnsi="Times New Roman" w:cs="Times New Roman"/>
          <w:b w:val="0"/>
          <w:sz w:val="28"/>
          <w:szCs w:val="28"/>
        </w:rPr>
      </w:pPr>
      <w:proofErr w:type="spellStart"/>
      <w:r>
        <w:rPr>
          <w:rFonts w:ascii="Times New Roman" w:hAnsi="Times New Roman" w:cs="Times New Roman"/>
          <w:b w:val="0"/>
          <w:sz w:val="28"/>
          <w:szCs w:val="28"/>
        </w:rPr>
        <w:t>г.Новосибирск</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ул.Большевистская</w:t>
      </w:r>
      <w:proofErr w:type="spellEnd"/>
      <w:r>
        <w:rPr>
          <w:rFonts w:ascii="Times New Roman" w:hAnsi="Times New Roman" w:cs="Times New Roman"/>
          <w:b w:val="0"/>
          <w:sz w:val="28"/>
          <w:szCs w:val="28"/>
        </w:rPr>
        <w:t xml:space="preserve">, 121 тел.: (383) 266-82-93, </w:t>
      </w:r>
      <w:r w:rsidR="005B7C78">
        <w:rPr>
          <w:rFonts w:ascii="Times New Roman" w:hAnsi="Times New Roman" w:cs="Times New Roman"/>
          <w:b w:val="0"/>
          <w:sz w:val="28"/>
          <w:szCs w:val="28"/>
        </w:rPr>
        <w:t>266-18-67</w:t>
      </w:r>
    </w:p>
    <w:p w:rsidR="0096556A" w:rsidRDefault="0096556A" w:rsidP="007D71D3">
      <w:pPr>
        <w:pStyle w:val="30"/>
        <w:numPr>
          <w:ilvl w:val="0"/>
          <w:numId w:val="10"/>
        </w:numPr>
        <w:shd w:val="clear" w:color="auto" w:fill="auto"/>
        <w:spacing w:before="120" w:line="276" w:lineRule="auto"/>
        <w:ind w:left="142" w:firstLine="0"/>
        <w:rPr>
          <w:rFonts w:ascii="Times New Roman" w:hAnsi="Times New Roman" w:cs="Times New Roman"/>
          <w:sz w:val="28"/>
          <w:szCs w:val="28"/>
        </w:rPr>
      </w:pPr>
      <w:proofErr w:type="spellStart"/>
      <w:r>
        <w:rPr>
          <w:rFonts w:ascii="Times New Roman" w:hAnsi="Times New Roman" w:cs="Times New Roman"/>
          <w:sz w:val="28"/>
          <w:szCs w:val="28"/>
        </w:rPr>
        <w:t>г.Волгоград</w:t>
      </w:r>
      <w:proofErr w:type="spellEnd"/>
      <w:r>
        <w:rPr>
          <w:rFonts w:ascii="Times New Roman" w:hAnsi="Times New Roman" w:cs="Times New Roman"/>
          <w:sz w:val="28"/>
          <w:szCs w:val="28"/>
        </w:rPr>
        <w:t>, ООО «Регион Юг»</w:t>
      </w:r>
    </w:p>
    <w:p w:rsidR="005B7C78" w:rsidRDefault="005B7C78" w:rsidP="007D71D3">
      <w:pPr>
        <w:pStyle w:val="30"/>
        <w:shd w:val="clear" w:color="auto" w:fill="auto"/>
        <w:spacing w:after="120" w:line="276" w:lineRule="auto"/>
        <w:ind w:left="142"/>
        <w:rPr>
          <w:rFonts w:ascii="Times New Roman" w:hAnsi="Times New Roman" w:cs="Times New Roman"/>
          <w:b w:val="0"/>
          <w:sz w:val="28"/>
          <w:szCs w:val="28"/>
        </w:rPr>
      </w:pPr>
      <w:proofErr w:type="spellStart"/>
      <w:r>
        <w:rPr>
          <w:rFonts w:ascii="Times New Roman" w:hAnsi="Times New Roman" w:cs="Times New Roman"/>
          <w:b w:val="0"/>
          <w:sz w:val="28"/>
          <w:szCs w:val="28"/>
        </w:rPr>
        <w:t>г.Волгоград</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р.п</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Гумрак</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ул.Моторная</w:t>
      </w:r>
      <w:proofErr w:type="spellEnd"/>
      <w:r>
        <w:rPr>
          <w:rFonts w:ascii="Times New Roman" w:hAnsi="Times New Roman" w:cs="Times New Roman"/>
          <w:b w:val="0"/>
          <w:sz w:val="28"/>
          <w:szCs w:val="28"/>
        </w:rPr>
        <w:t>, д.96 тел.: (8442) 53-17-59</w:t>
      </w:r>
    </w:p>
    <w:p w:rsidR="005B7C78" w:rsidRDefault="005B7C78" w:rsidP="007D71D3">
      <w:pPr>
        <w:pStyle w:val="30"/>
        <w:numPr>
          <w:ilvl w:val="0"/>
          <w:numId w:val="10"/>
        </w:numPr>
        <w:shd w:val="clear" w:color="auto" w:fill="auto"/>
        <w:spacing w:before="120" w:line="276" w:lineRule="auto"/>
        <w:ind w:left="142" w:firstLine="0"/>
        <w:rPr>
          <w:rFonts w:ascii="Times New Roman" w:hAnsi="Times New Roman" w:cs="Times New Roman"/>
          <w:sz w:val="28"/>
          <w:szCs w:val="28"/>
        </w:rPr>
      </w:pPr>
      <w:proofErr w:type="spellStart"/>
      <w:r>
        <w:rPr>
          <w:rFonts w:ascii="Times New Roman" w:hAnsi="Times New Roman" w:cs="Times New Roman"/>
          <w:sz w:val="28"/>
          <w:szCs w:val="28"/>
        </w:rPr>
        <w:t>г.Уфа</w:t>
      </w:r>
      <w:proofErr w:type="spellEnd"/>
      <w:r>
        <w:rPr>
          <w:rFonts w:ascii="Times New Roman" w:hAnsi="Times New Roman" w:cs="Times New Roman"/>
          <w:sz w:val="28"/>
          <w:szCs w:val="28"/>
        </w:rPr>
        <w:t xml:space="preserve"> ООО «Орбита»</w:t>
      </w:r>
    </w:p>
    <w:p w:rsidR="005B7C78" w:rsidRDefault="005B7C78" w:rsidP="007D71D3">
      <w:pPr>
        <w:pStyle w:val="30"/>
        <w:shd w:val="clear" w:color="auto" w:fill="auto"/>
        <w:spacing w:after="120" w:line="276" w:lineRule="auto"/>
        <w:ind w:left="142"/>
        <w:rPr>
          <w:rFonts w:ascii="Times New Roman" w:hAnsi="Times New Roman" w:cs="Times New Roman"/>
          <w:b w:val="0"/>
          <w:sz w:val="28"/>
          <w:szCs w:val="28"/>
        </w:rPr>
      </w:pPr>
      <w:proofErr w:type="spellStart"/>
      <w:r>
        <w:rPr>
          <w:rFonts w:ascii="Times New Roman" w:hAnsi="Times New Roman" w:cs="Times New Roman"/>
          <w:b w:val="0"/>
          <w:sz w:val="28"/>
          <w:szCs w:val="28"/>
        </w:rPr>
        <w:t>г.Уфа</w:t>
      </w:r>
      <w:proofErr w:type="spellEnd"/>
      <w:r>
        <w:rPr>
          <w:rFonts w:ascii="Times New Roman" w:hAnsi="Times New Roman" w:cs="Times New Roman"/>
          <w:b w:val="0"/>
          <w:sz w:val="28"/>
          <w:szCs w:val="28"/>
        </w:rPr>
        <w:t xml:space="preserve">, ул. </w:t>
      </w:r>
      <w:proofErr w:type="spellStart"/>
      <w:r>
        <w:rPr>
          <w:rFonts w:ascii="Times New Roman" w:hAnsi="Times New Roman" w:cs="Times New Roman"/>
          <w:b w:val="0"/>
          <w:sz w:val="28"/>
          <w:szCs w:val="28"/>
        </w:rPr>
        <w:t>Д.Донского</w:t>
      </w:r>
      <w:proofErr w:type="spellEnd"/>
      <w:r>
        <w:rPr>
          <w:rFonts w:ascii="Times New Roman" w:hAnsi="Times New Roman" w:cs="Times New Roman"/>
          <w:b w:val="0"/>
          <w:sz w:val="28"/>
          <w:szCs w:val="28"/>
        </w:rPr>
        <w:t>, д.1, кор.2 тел.: (347) 274-35-46</w:t>
      </w:r>
    </w:p>
    <w:p w:rsidR="005B7C78" w:rsidRDefault="005B7C78" w:rsidP="007D71D3">
      <w:pPr>
        <w:pStyle w:val="30"/>
        <w:numPr>
          <w:ilvl w:val="0"/>
          <w:numId w:val="10"/>
        </w:numPr>
        <w:shd w:val="clear" w:color="auto" w:fill="auto"/>
        <w:spacing w:before="120" w:line="276" w:lineRule="auto"/>
        <w:ind w:left="142" w:firstLine="0"/>
        <w:rPr>
          <w:rFonts w:ascii="Times New Roman" w:hAnsi="Times New Roman" w:cs="Times New Roman"/>
          <w:sz w:val="28"/>
          <w:szCs w:val="28"/>
        </w:rPr>
      </w:pPr>
      <w:proofErr w:type="spellStart"/>
      <w:r>
        <w:rPr>
          <w:rFonts w:ascii="Times New Roman" w:hAnsi="Times New Roman" w:cs="Times New Roman"/>
          <w:sz w:val="28"/>
          <w:szCs w:val="28"/>
        </w:rPr>
        <w:t>г.Екатеринбург</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Мастер-Е</w:t>
      </w:r>
      <w:proofErr w:type="gramEnd"/>
      <w:r>
        <w:rPr>
          <w:rFonts w:ascii="Times New Roman" w:hAnsi="Times New Roman" w:cs="Times New Roman"/>
          <w:sz w:val="28"/>
          <w:szCs w:val="28"/>
        </w:rPr>
        <w:t>»</w:t>
      </w:r>
    </w:p>
    <w:p w:rsidR="005B7C78" w:rsidRPr="005B7C78" w:rsidRDefault="005B7C78" w:rsidP="007D71D3">
      <w:pPr>
        <w:pStyle w:val="30"/>
        <w:shd w:val="clear" w:color="auto" w:fill="auto"/>
        <w:spacing w:after="120" w:line="276" w:lineRule="auto"/>
        <w:ind w:left="142"/>
        <w:rPr>
          <w:rFonts w:ascii="Times New Roman" w:hAnsi="Times New Roman" w:cs="Times New Roman"/>
          <w:b w:val="0"/>
          <w:sz w:val="28"/>
          <w:szCs w:val="28"/>
        </w:rPr>
      </w:pPr>
      <w:proofErr w:type="spellStart"/>
      <w:r>
        <w:rPr>
          <w:rFonts w:ascii="Times New Roman" w:hAnsi="Times New Roman" w:cs="Times New Roman"/>
          <w:b w:val="0"/>
          <w:sz w:val="28"/>
          <w:szCs w:val="28"/>
        </w:rPr>
        <w:t>г.Екатеринбург</w:t>
      </w:r>
      <w:proofErr w:type="spellEnd"/>
      <w:r>
        <w:rPr>
          <w:rFonts w:ascii="Times New Roman" w:hAnsi="Times New Roman" w:cs="Times New Roman"/>
          <w:b w:val="0"/>
          <w:sz w:val="28"/>
          <w:szCs w:val="28"/>
        </w:rPr>
        <w:t>, ул. Техническая 34, тел.: (343) 200-27-11</w:t>
      </w:r>
    </w:p>
    <w:p w:rsidR="005B7C78" w:rsidRDefault="005B7C78" w:rsidP="007D71D3">
      <w:pPr>
        <w:pStyle w:val="30"/>
        <w:numPr>
          <w:ilvl w:val="0"/>
          <w:numId w:val="10"/>
        </w:numPr>
        <w:shd w:val="clear" w:color="auto" w:fill="auto"/>
        <w:spacing w:before="120" w:line="276" w:lineRule="auto"/>
        <w:ind w:left="142" w:firstLine="0"/>
        <w:rPr>
          <w:rFonts w:ascii="Times New Roman" w:hAnsi="Times New Roman" w:cs="Times New Roman"/>
          <w:sz w:val="28"/>
          <w:szCs w:val="28"/>
        </w:rPr>
      </w:pPr>
      <w:proofErr w:type="spellStart"/>
      <w:r>
        <w:rPr>
          <w:rFonts w:ascii="Times New Roman" w:hAnsi="Times New Roman" w:cs="Times New Roman"/>
          <w:sz w:val="28"/>
          <w:szCs w:val="28"/>
        </w:rPr>
        <w:t>г.Самара</w:t>
      </w:r>
      <w:proofErr w:type="spellEnd"/>
      <w:r>
        <w:rPr>
          <w:rFonts w:ascii="Times New Roman" w:hAnsi="Times New Roman" w:cs="Times New Roman"/>
          <w:sz w:val="28"/>
          <w:szCs w:val="28"/>
        </w:rPr>
        <w:t xml:space="preserve"> «Спец-Мастер»</w:t>
      </w:r>
    </w:p>
    <w:p w:rsidR="005B7C78" w:rsidRPr="005B7C78" w:rsidRDefault="005B7C78" w:rsidP="007D71D3">
      <w:pPr>
        <w:pStyle w:val="30"/>
        <w:shd w:val="clear" w:color="auto" w:fill="auto"/>
        <w:spacing w:after="120" w:line="276" w:lineRule="auto"/>
        <w:ind w:left="142"/>
        <w:rPr>
          <w:rFonts w:ascii="Times New Roman" w:hAnsi="Times New Roman" w:cs="Times New Roman"/>
          <w:b w:val="0"/>
          <w:sz w:val="28"/>
          <w:szCs w:val="28"/>
        </w:rPr>
      </w:pPr>
      <w:proofErr w:type="spellStart"/>
      <w:r>
        <w:rPr>
          <w:rFonts w:ascii="Times New Roman" w:hAnsi="Times New Roman" w:cs="Times New Roman"/>
          <w:b w:val="0"/>
          <w:sz w:val="28"/>
          <w:szCs w:val="28"/>
        </w:rPr>
        <w:t>г.Самара</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ул.Ленинградская</w:t>
      </w:r>
      <w:proofErr w:type="spellEnd"/>
      <w:r>
        <w:rPr>
          <w:rFonts w:ascii="Times New Roman" w:hAnsi="Times New Roman" w:cs="Times New Roman"/>
          <w:b w:val="0"/>
          <w:sz w:val="28"/>
          <w:szCs w:val="28"/>
        </w:rPr>
        <w:t xml:space="preserve"> 100/Ленинская 56, тел.: (846) 990-37-51, 240-98-17</w:t>
      </w:r>
    </w:p>
    <w:p w:rsidR="005B7C78" w:rsidRDefault="005B7C78" w:rsidP="007D71D3">
      <w:pPr>
        <w:pStyle w:val="30"/>
        <w:numPr>
          <w:ilvl w:val="0"/>
          <w:numId w:val="10"/>
        </w:numPr>
        <w:shd w:val="clear" w:color="auto" w:fill="auto"/>
        <w:spacing w:before="120" w:line="276" w:lineRule="auto"/>
        <w:ind w:left="142" w:firstLine="0"/>
        <w:rPr>
          <w:rFonts w:ascii="Times New Roman" w:hAnsi="Times New Roman" w:cs="Times New Roman"/>
          <w:sz w:val="28"/>
          <w:szCs w:val="28"/>
        </w:rPr>
      </w:pPr>
      <w:proofErr w:type="spellStart"/>
      <w:r>
        <w:rPr>
          <w:rFonts w:ascii="Times New Roman" w:hAnsi="Times New Roman" w:cs="Times New Roman"/>
          <w:sz w:val="28"/>
          <w:szCs w:val="28"/>
        </w:rPr>
        <w:t>г.Санкт</w:t>
      </w:r>
      <w:proofErr w:type="spellEnd"/>
      <w:r>
        <w:rPr>
          <w:rFonts w:ascii="Times New Roman" w:hAnsi="Times New Roman" w:cs="Times New Roman"/>
          <w:sz w:val="28"/>
          <w:szCs w:val="28"/>
        </w:rPr>
        <w:t>-Петербург ООО «</w:t>
      </w:r>
      <w:proofErr w:type="spellStart"/>
      <w:r>
        <w:rPr>
          <w:rFonts w:ascii="Times New Roman" w:hAnsi="Times New Roman" w:cs="Times New Roman"/>
          <w:sz w:val="28"/>
          <w:szCs w:val="28"/>
        </w:rPr>
        <w:t>Электа</w:t>
      </w:r>
      <w:proofErr w:type="spellEnd"/>
      <w:r>
        <w:rPr>
          <w:rFonts w:ascii="Times New Roman" w:hAnsi="Times New Roman" w:cs="Times New Roman"/>
          <w:sz w:val="28"/>
          <w:szCs w:val="28"/>
        </w:rPr>
        <w:t>»</w:t>
      </w:r>
    </w:p>
    <w:p w:rsidR="005B7C78" w:rsidRPr="005B7C78" w:rsidRDefault="005B7C78" w:rsidP="007D71D3">
      <w:pPr>
        <w:pStyle w:val="30"/>
        <w:shd w:val="clear" w:color="auto" w:fill="auto"/>
        <w:spacing w:after="120" w:line="276" w:lineRule="auto"/>
        <w:ind w:left="142"/>
        <w:rPr>
          <w:rFonts w:ascii="Times New Roman" w:hAnsi="Times New Roman" w:cs="Times New Roman"/>
          <w:b w:val="0"/>
          <w:sz w:val="28"/>
          <w:szCs w:val="28"/>
        </w:rPr>
      </w:pPr>
      <w:proofErr w:type="spellStart"/>
      <w:r>
        <w:rPr>
          <w:rFonts w:ascii="Times New Roman" w:hAnsi="Times New Roman" w:cs="Times New Roman"/>
          <w:b w:val="0"/>
          <w:sz w:val="28"/>
          <w:szCs w:val="28"/>
        </w:rPr>
        <w:t>г.Санкт</w:t>
      </w:r>
      <w:proofErr w:type="spellEnd"/>
      <w:r>
        <w:rPr>
          <w:rFonts w:ascii="Times New Roman" w:hAnsi="Times New Roman" w:cs="Times New Roman"/>
          <w:b w:val="0"/>
          <w:sz w:val="28"/>
          <w:szCs w:val="28"/>
        </w:rPr>
        <w:t>-Петербург, б-р. Новаторов, д.11, литер А, пом.17Н, тел.: (812) 372-23-12; 372-23-13</w:t>
      </w:r>
    </w:p>
    <w:p w:rsidR="001A1BC3" w:rsidRPr="001A1BC3" w:rsidRDefault="005B7C78" w:rsidP="001A1BC3">
      <w:pPr>
        <w:spacing w:before="120" w:after="120" w:line="276" w:lineRule="auto"/>
        <w:rPr>
          <w:rFonts w:ascii="Times New Roman" w:hAnsi="Times New Roman" w:cs="Times New Roman"/>
          <w:sz w:val="28"/>
          <w:szCs w:val="28"/>
        </w:rPr>
      </w:pPr>
      <w:bookmarkStart w:id="19" w:name="_GoBack"/>
      <w:bookmarkEnd w:id="19"/>
      <w:r>
        <w:rPr>
          <w:rStyle w:val="32"/>
          <w:rFonts w:ascii="Times New Roman" w:hAnsi="Times New Roman" w:cs="Times New Roman"/>
          <w:sz w:val="28"/>
          <w:szCs w:val="28"/>
        </w:rPr>
        <w:t>При невозможности гарантийного ремонта изделия через сервисные мастерские обращаться к производителю.</w:t>
      </w:r>
    </w:p>
    <w:p w:rsidR="00065C55" w:rsidRPr="00D14D6D" w:rsidRDefault="00065C55" w:rsidP="001A1BC3">
      <w:pPr>
        <w:pStyle w:val="1"/>
        <w:spacing w:line="276" w:lineRule="auto"/>
        <w:rPr>
          <w:color w:val="auto"/>
        </w:rPr>
      </w:pPr>
    </w:p>
    <w:sectPr w:rsidR="00065C55" w:rsidRPr="00D14D6D" w:rsidSect="008074C0">
      <w:headerReference w:type="even" r:id="rId13"/>
      <w:headerReference w:type="default" r:id="rId14"/>
      <w:footerReference w:type="default" r:id="rId15"/>
      <w:headerReference w:type="first" r:id="rId16"/>
      <w:footerReference w:type="first" r:id="rId17"/>
      <w:pgSz w:w="11906" w:h="16838"/>
      <w:pgMar w:top="1008" w:right="850" w:bottom="1134" w:left="1701" w:header="708" w:footer="353"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D1" w:rsidRDefault="00F84FD1" w:rsidP="00E84193">
      <w:pPr>
        <w:spacing w:line="240" w:lineRule="auto"/>
      </w:pPr>
      <w:r>
        <w:separator/>
      </w:r>
    </w:p>
  </w:endnote>
  <w:endnote w:type="continuationSeparator" w:id="0">
    <w:p w:rsidR="00F84FD1" w:rsidRDefault="00F84FD1" w:rsidP="00E84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12"/>
      <w:docPartObj>
        <w:docPartGallery w:val="Page Numbers (Bottom of Page)"/>
        <w:docPartUnique/>
      </w:docPartObj>
    </w:sdtPr>
    <w:sdtEndPr>
      <w:rPr>
        <w:rFonts w:ascii="Times New Roman" w:hAnsi="Times New Roman" w:cs="Times New Roman"/>
        <w:sz w:val="28"/>
        <w:szCs w:val="28"/>
      </w:rPr>
    </w:sdtEndPr>
    <w:sdtContent>
      <w:p w:rsidR="0096556A" w:rsidRPr="00E84193" w:rsidRDefault="0096556A">
        <w:pPr>
          <w:pStyle w:val="a5"/>
          <w:jc w:val="right"/>
          <w:rPr>
            <w:rFonts w:ascii="Times New Roman" w:hAnsi="Times New Roman" w:cs="Times New Roman"/>
            <w:sz w:val="28"/>
            <w:szCs w:val="28"/>
          </w:rPr>
        </w:pPr>
        <w:r w:rsidRPr="00E84193">
          <w:rPr>
            <w:rFonts w:ascii="Times New Roman" w:hAnsi="Times New Roman" w:cs="Times New Roman"/>
            <w:sz w:val="28"/>
            <w:szCs w:val="28"/>
          </w:rPr>
          <w:fldChar w:fldCharType="begin"/>
        </w:r>
        <w:r w:rsidRPr="00E84193">
          <w:rPr>
            <w:rFonts w:ascii="Times New Roman" w:hAnsi="Times New Roman" w:cs="Times New Roman"/>
            <w:sz w:val="28"/>
            <w:szCs w:val="28"/>
          </w:rPr>
          <w:instrText xml:space="preserve"> PAGE   \* MERGEFORMAT </w:instrText>
        </w:r>
        <w:r w:rsidRPr="00E84193">
          <w:rPr>
            <w:rFonts w:ascii="Times New Roman" w:hAnsi="Times New Roman" w:cs="Times New Roman"/>
            <w:sz w:val="28"/>
            <w:szCs w:val="28"/>
          </w:rPr>
          <w:fldChar w:fldCharType="separate"/>
        </w:r>
        <w:r w:rsidR="004A0670">
          <w:rPr>
            <w:rFonts w:ascii="Times New Roman" w:hAnsi="Times New Roman" w:cs="Times New Roman"/>
            <w:noProof/>
            <w:sz w:val="28"/>
            <w:szCs w:val="28"/>
          </w:rPr>
          <w:t>14</w:t>
        </w:r>
        <w:r w:rsidRPr="00E84193">
          <w:rPr>
            <w:rFonts w:ascii="Times New Roman" w:hAnsi="Times New Roman" w:cs="Times New Roman"/>
            <w:sz w:val="28"/>
            <w:szCs w:val="28"/>
          </w:rPr>
          <w:fldChar w:fldCharType="end"/>
        </w:r>
      </w:p>
    </w:sdtContent>
  </w:sdt>
  <w:p w:rsidR="0096556A" w:rsidRDefault="0096556A" w:rsidP="00E84193">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6A" w:rsidRPr="00100D71" w:rsidRDefault="0096556A" w:rsidP="00100D71">
    <w:pPr>
      <w:spacing w:line="240" w:lineRule="auto"/>
      <w:ind w:left="198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D1" w:rsidRDefault="00F84FD1" w:rsidP="00E84193">
      <w:pPr>
        <w:spacing w:line="240" w:lineRule="auto"/>
      </w:pPr>
      <w:r>
        <w:separator/>
      </w:r>
    </w:p>
  </w:footnote>
  <w:footnote w:type="continuationSeparator" w:id="0">
    <w:p w:rsidR="00F84FD1" w:rsidRDefault="00F84FD1" w:rsidP="00E841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2E" w:rsidRDefault="00F84FD1">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2" w:type="dxa"/>
      <w:tblInd w:w="-783" w:type="dxa"/>
      <w:tblBorders>
        <w:insideH w:val="single" w:sz="4" w:space="0" w:color="auto"/>
      </w:tblBorders>
      <w:tblLook w:val="0000" w:firstRow="0" w:lastRow="0" w:firstColumn="0" w:lastColumn="0" w:noHBand="0" w:noVBand="0"/>
    </w:tblPr>
    <w:tblGrid>
      <w:gridCol w:w="2167"/>
      <w:gridCol w:w="8025"/>
    </w:tblGrid>
    <w:tr w:rsidR="0096556A" w:rsidRPr="00E84193" w:rsidTr="00393215">
      <w:trPr>
        <w:trHeight w:val="945"/>
      </w:trPr>
      <w:tc>
        <w:tcPr>
          <w:tcW w:w="2167" w:type="dxa"/>
          <w:vAlign w:val="center"/>
        </w:tcPr>
        <w:p w:rsidR="0096556A" w:rsidRPr="00393215" w:rsidRDefault="0096556A" w:rsidP="00393215">
          <w:pPr>
            <w:pStyle w:val="40"/>
            <w:shd w:val="clear" w:color="auto" w:fill="auto"/>
            <w:spacing w:line="240" w:lineRule="auto"/>
            <w:rPr>
              <w:rFonts w:asciiTheme="minorHAnsi" w:eastAsiaTheme="minorHAnsi" w:hAnsiTheme="minorHAnsi" w:cstheme="minorBidi"/>
              <w:bCs w:val="0"/>
              <w:color w:val="000000"/>
              <w:spacing w:val="0"/>
              <w:w w:val="100"/>
              <w:sz w:val="22"/>
              <w:szCs w:val="22"/>
              <w:lang w:eastAsia="ru-RU" w:bidi="ru-RU"/>
            </w:rPr>
          </w:pPr>
          <w:r>
            <w:rPr>
              <w:rFonts w:asciiTheme="minorHAnsi" w:eastAsiaTheme="minorHAnsi" w:hAnsiTheme="minorHAnsi" w:cstheme="minorBidi"/>
              <w:bCs w:val="0"/>
              <w:noProof/>
              <w:color w:val="000000"/>
              <w:spacing w:val="0"/>
              <w:w w:val="100"/>
              <w:sz w:val="22"/>
              <w:szCs w:val="22"/>
              <w:lang w:eastAsia="ru-RU"/>
            </w:rPr>
            <w:drawing>
              <wp:anchor distT="0" distB="0" distL="114300" distR="114300" simplePos="0" relativeHeight="251666432" behindDoc="0" locked="0" layoutInCell="1" allowOverlap="1">
                <wp:simplePos x="0" y="0"/>
                <wp:positionH relativeFrom="column">
                  <wp:posOffset>-68580</wp:posOffset>
                </wp:positionH>
                <wp:positionV relativeFrom="paragraph">
                  <wp:posOffset>-1906905</wp:posOffset>
                </wp:positionV>
                <wp:extent cx="962025" cy="1009650"/>
                <wp:effectExtent l="19050" t="0" r="9525" b="0"/>
                <wp:wrapNone/>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962025" cy="1009650"/>
                        </a:xfrm>
                        <a:prstGeom prst="rect">
                          <a:avLst/>
                        </a:prstGeom>
                        <a:noFill/>
                        <a:ln w="9525">
                          <a:noFill/>
                          <a:miter lim="800000"/>
                          <a:headEnd/>
                          <a:tailEnd/>
                        </a:ln>
                      </pic:spPr>
                    </pic:pic>
                  </a:graphicData>
                </a:graphic>
              </wp:anchor>
            </w:drawing>
          </w:r>
          <w:r>
            <w:rPr>
              <w:rFonts w:asciiTheme="minorHAnsi" w:eastAsiaTheme="minorHAnsi" w:hAnsiTheme="minorHAnsi" w:cstheme="minorBidi"/>
              <w:bCs w:val="0"/>
              <w:noProof/>
              <w:color w:val="000000"/>
              <w:spacing w:val="0"/>
              <w:w w:val="100"/>
              <w:sz w:val="22"/>
              <w:szCs w:val="22"/>
              <w:lang w:eastAsia="ru-RU"/>
            </w:rPr>
            <w:drawing>
              <wp:anchor distT="0" distB="0" distL="114300" distR="114300" simplePos="0" relativeHeight="251658240" behindDoc="0" locked="0" layoutInCell="1" allowOverlap="1">
                <wp:simplePos x="0" y="0"/>
                <wp:positionH relativeFrom="column">
                  <wp:posOffset>118110</wp:posOffset>
                </wp:positionH>
                <wp:positionV relativeFrom="paragraph">
                  <wp:posOffset>-358775</wp:posOffset>
                </wp:positionV>
                <wp:extent cx="962025" cy="10096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962025" cy="1009650"/>
                        </a:xfrm>
                        <a:prstGeom prst="rect">
                          <a:avLst/>
                        </a:prstGeom>
                        <a:noFill/>
                        <a:ln w="9525">
                          <a:noFill/>
                          <a:miter lim="800000"/>
                          <a:headEnd/>
                          <a:tailEnd/>
                        </a:ln>
                      </pic:spPr>
                    </pic:pic>
                  </a:graphicData>
                </a:graphic>
              </wp:anchor>
            </w:drawing>
          </w:r>
        </w:p>
      </w:tc>
      <w:tc>
        <w:tcPr>
          <w:tcW w:w="8025" w:type="dxa"/>
          <w:vAlign w:val="center"/>
        </w:tcPr>
        <w:p w:rsidR="0096556A" w:rsidRPr="00393215" w:rsidRDefault="0096556A" w:rsidP="00393215">
          <w:pPr>
            <w:pStyle w:val="5"/>
            <w:ind w:firstLine="0"/>
            <w:rPr>
              <w:b/>
              <w:sz w:val="28"/>
              <w:szCs w:val="28"/>
            </w:rPr>
          </w:pPr>
          <w:r>
            <w:rPr>
              <w:b/>
              <w:sz w:val="36"/>
              <w:szCs w:val="36"/>
            </w:rPr>
            <w:t xml:space="preserve"> </w:t>
          </w:r>
          <w:r w:rsidRPr="00393215">
            <w:rPr>
              <w:b/>
              <w:sz w:val="28"/>
              <w:szCs w:val="28"/>
            </w:rPr>
            <w:t>ООО «УРАЛЬСКИЙ ЗАВОД БЫТОВЫХ ИЗДЕЛИЙ»</w:t>
          </w:r>
        </w:p>
        <w:p w:rsidR="0096556A" w:rsidRDefault="0096556A" w:rsidP="00393215">
          <w:pPr>
            <w:pBdr>
              <w:bottom w:val="single" w:sz="4" w:space="1" w:color="auto"/>
            </w:pBdr>
            <w:spacing w:line="240" w:lineRule="auto"/>
            <w:rPr>
              <w:rFonts w:ascii="Times New Roman" w:hAnsi="Times New Roman"/>
              <w:i/>
              <w:sz w:val="28"/>
              <w:szCs w:val="28"/>
            </w:rPr>
          </w:pPr>
          <w:r>
            <w:rPr>
              <w:rFonts w:ascii="Times New Roman" w:hAnsi="Times New Roman"/>
              <w:i/>
              <w:sz w:val="28"/>
              <w:szCs w:val="28"/>
            </w:rPr>
            <w:t xml:space="preserve">ИНН 7449096396 / КПП 744901001454012, </w:t>
          </w:r>
        </w:p>
        <w:p w:rsidR="0096556A" w:rsidRDefault="0096556A" w:rsidP="00393215">
          <w:pPr>
            <w:pBdr>
              <w:bottom w:val="single" w:sz="4" w:space="1" w:color="auto"/>
            </w:pBdr>
            <w:spacing w:line="240" w:lineRule="auto"/>
            <w:rPr>
              <w:rFonts w:ascii="Times New Roman" w:hAnsi="Times New Roman"/>
              <w:i/>
              <w:sz w:val="28"/>
              <w:szCs w:val="28"/>
            </w:rPr>
          </w:pPr>
          <w:r>
            <w:rPr>
              <w:rFonts w:ascii="Times New Roman" w:hAnsi="Times New Roman"/>
              <w:i/>
              <w:sz w:val="28"/>
              <w:szCs w:val="28"/>
            </w:rPr>
            <w:t xml:space="preserve">Россия, г. Челябинск, </w:t>
          </w:r>
          <w:proofErr w:type="spellStart"/>
          <w:r>
            <w:rPr>
              <w:rFonts w:ascii="Times New Roman" w:hAnsi="Times New Roman"/>
              <w:i/>
              <w:sz w:val="28"/>
              <w:szCs w:val="28"/>
            </w:rPr>
            <w:t>Копейское</w:t>
          </w:r>
          <w:proofErr w:type="spellEnd"/>
          <w:r>
            <w:rPr>
              <w:rFonts w:ascii="Times New Roman" w:hAnsi="Times New Roman"/>
              <w:i/>
              <w:sz w:val="28"/>
              <w:szCs w:val="28"/>
            </w:rPr>
            <w:t xml:space="preserve"> шоссе, 9п</w:t>
          </w:r>
        </w:p>
        <w:p w:rsidR="0096556A" w:rsidRPr="00E84193" w:rsidRDefault="0096556A" w:rsidP="00393215">
          <w:pPr>
            <w:pStyle w:val="a5"/>
            <w:tabs>
              <w:tab w:val="clear" w:pos="4677"/>
            </w:tabs>
            <w:ind w:left="255"/>
            <w:rPr>
              <w:b/>
            </w:rPr>
          </w:pPr>
          <w:r w:rsidRPr="00E84193">
            <w:rPr>
              <w:rStyle w:val="395pt0pt"/>
              <w:b w:val="0"/>
              <w:bCs w:val="0"/>
            </w:rPr>
            <w:t>ОТДЕЛ ПРОДАЖ:</w:t>
          </w:r>
          <w:r w:rsidRPr="00E84193">
            <w:rPr>
              <w:rStyle w:val="395pt0pt"/>
              <w:b w:val="0"/>
            </w:rPr>
            <w:t xml:space="preserve"> </w:t>
          </w:r>
          <w:r w:rsidRPr="00E84193">
            <w:rPr>
              <w:b/>
              <w:color w:val="000000"/>
              <w:lang w:eastAsia="ru-RU" w:bidi="ru-RU"/>
            </w:rPr>
            <w:t xml:space="preserve">тел./факс: 8 (351) 220-39-89, 217-39-89 </w:t>
          </w:r>
          <w:r w:rsidRPr="00E84193">
            <w:rPr>
              <w:b/>
              <w:color w:val="000000"/>
              <w:lang w:val="en-US" w:bidi="en-US"/>
            </w:rPr>
            <w:t>e</w:t>
          </w:r>
          <w:r w:rsidRPr="00E84193">
            <w:rPr>
              <w:b/>
              <w:color w:val="000000"/>
              <w:lang w:bidi="en-US"/>
            </w:rPr>
            <w:t>-</w:t>
          </w:r>
          <w:r w:rsidRPr="00E84193">
            <w:rPr>
              <w:b/>
              <w:color w:val="000000"/>
              <w:lang w:val="en-US" w:bidi="en-US"/>
            </w:rPr>
            <w:t>mail</w:t>
          </w:r>
          <w:r w:rsidRPr="00E84193">
            <w:rPr>
              <w:b/>
              <w:color w:val="000000"/>
              <w:lang w:bidi="en-US"/>
            </w:rPr>
            <w:t xml:space="preserve">: </w:t>
          </w:r>
          <w:hyperlink r:id="rId2" w:history="1">
            <w:r w:rsidRPr="00E84193">
              <w:rPr>
                <w:rStyle w:val="a9"/>
                <w:b/>
                <w:lang w:val="en-US" w:bidi="en-US"/>
              </w:rPr>
              <w:t>uzbi</w:t>
            </w:r>
            <w:r w:rsidRPr="00E84193">
              <w:rPr>
                <w:rStyle w:val="a9"/>
                <w:b/>
                <w:lang w:bidi="en-US"/>
              </w:rPr>
              <w:t>@</w:t>
            </w:r>
            <w:r w:rsidRPr="00E84193">
              <w:rPr>
                <w:rStyle w:val="a9"/>
                <w:b/>
                <w:lang w:val="en-US" w:bidi="en-US"/>
              </w:rPr>
              <w:t>uralsibtech</w:t>
            </w:r>
            <w:r w:rsidRPr="00E84193">
              <w:rPr>
                <w:rStyle w:val="a9"/>
                <w:b/>
                <w:lang w:bidi="en-US"/>
              </w:rPr>
              <w:t>.</w:t>
            </w:r>
            <w:r w:rsidRPr="00E84193">
              <w:rPr>
                <w:rStyle w:val="a9"/>
                <w:b/>
                <w:lang w:val="en-US" w:bidi="en-US"/>
              </w:rPr>
              <w:t>ru</w:t>
            </w:r>
          </w:hyperlink>
          <w:r w:rsidRPr="00E84193">
            <w:rPr>
              <w:b/>
              <w:color w:val="000000"/>
              <w:lang w:bidi="en-US"/>
            </w:rPr>
            <w:t xml:space="preserve"> </w:t>
          </w:r>
          <w:r>
            <w:rPr>
              <w:b/>
              <w:color w:val="000000"/>
              <w:lang w:val="en-US" w:eastAsia="ru-RU" w:bidi="ru-RU"/>
            </w:rPr>
            <w:t>WWW</w:t>
          </w:r>
          <w:r w:rsidRPr="00E84193">
            <w:rPr>
              <w:b/>
              <w:color w:val="000000"/>
              <w:lang w:eastAsia="ru-RU" w:bidi="ru-RU"/>
            </w:rPr>
            <w:t>.</w:t>
          </w:r>
          <w:r>
            <w:rPr>
              <w:b/>
              <w:color w:val="000000"/>
              <w:lang w:eastAsia="ru-RU" w:bidi="ru-RU"/>
            </w:rPr>
            <w:t>УЗБИ</w:t>
          </w:r>
          <w:r w:rsidRPr="00E84193">
            <w:rPr>
              <w:b/>
              <w:color w:val="000000"/>
              <w:lang w:eastAsia="ru-RU" w:bidi="ru-RU"/>
            </w:rPr>
            <w:t>.</w:t>
          </w:r>
          <w:r>
            <w:rPr>
              <w:b/>
              <w:color w:val="000000"/>
              <w:lang w:eastAsia="ru-RU" w:bidi="ru-RU"/>
            </w:rPr>
            <w:t>РФ</w:t>
          </w:r>
        </w:p>
      </w:tc>
    </w:tr>
  </w:tbl>
  <w:p w:rsidR="0096556A" w:rsidRDefault="0096556A" w:rsidP="00100D7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6A" w:rsidRPr="00100D71" w:rsidRDefault="0096556A" w:rsidP="008074C0">
    <w:pPr>
      <w:spacing w:line="240" w:lineRule="auto"/>
      <w:ind w:left="1985"/>
    </w:pPr>
  </w:p>
  <w:p w:rsidR="0096556A" w:rsidRDefault="0096556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F7E"/>
    <w:multiLevelType w:val="hybridMultilevel"/>
    <w:tmpl w:val="A5B81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1A14"/>
    <w:multiLevelType w:val="hybridMultilevel"/>
    <w:tmpl w:val="4D74E18A"/>
    <w:lvl w:ilvl="0" w:tplc="E138C28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85E0D55"/>
    <w:multiLevelType w:val="multilevel"/>
    <w:tmpl w:val="3E0482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heme="minorHAnsi" w:hAnsiTheme="minorHAnsi" w:cstheme="minorBidi" w:hint="default"/>
        <w:b w:val="0"/>
        <w:color w:val="000000"/>
        <w:sz w:val="22"/>
      </w:rPr>
    </w:lvl>
    <w:lvl w:ilvl="2">
      <w:start w:val="1"/>
      <w:numFmt w:val="decimal"/>
      <w:isLgl/>
      <w:lvlText w:val="%1.%2.%3."/>
      <w:lvlJc w:val="left"/>
      <w:pPr>
        <w:ind w:left="1800" w:hanging="720"/>
      </w:pPr>
      <w:rPr>
        <w:rFonts w:asciiTheme="minorHAnsi" w:hAnsiTheme="minorHAnsi" w:cstheme="minorBidi" w:hint="default"/>
        <w:b w:val="0"/>
        <w:color w:val="000000"/>
        <w:sz w:val="22"/>
      </w:rPr>
    </w:lvl>
    <w:lvl w:ilvl="3">
      <w:start w:val="1"/>
      <w:numFmt w:val="decimal"/>
      <w:isLgl/>
      <w:lvlText w:val="%1.%2.%3.%4."/>
      <w:lvlJc w:val="left"/>
      <w:pPr>
        <w:ind w:left="2520" w:hanging="1080"/>
      </w:pPr>
      <w:rPr>
        <w:rFonts w:asciiTheme="minorHAnsi" w:hAnsiTheme="minorHAnsi" w:cstheme="minorBidi" w:hint="default"/>
        <w:b w:val="0"/>
        <w:color w:val="000000"/>
        <w:sz w:val="22"/>
      </w:rPr>
    </w:lvl>
    <w:lvl w:ilvl="4">
      <w:start w:val="1"/>
      <w:numFmt w:val="decimal"/>
      <w:isLgl/>
      <w:lvlText w:val="%1.%2.%3.%4.%5."/>
      <w:lvlJc w:val="left"/>
      <w:pPr>
        <w:ind w:left="2880" w:hanging="1080"/>
      </w:pPr>
      <w:rPr>
        <w:rFonts w:asciiTheme="minorHAnsi" w:hAnsiTheme="minorHAnsi" w:cstheme="minorBidi" w:hint="default"/>
        <w:b w:val="0"/>
        <w:color w:val="000000"/>
        <w:sz w:val="22"/>
      </w:rPr>
    </w:lvl>
    <w:lvl w:ilvl="5">
      <w:start w:val="1"/>
      <w:numFmt w:val="decimal"/>
      <w:isLgl/>
      <w:lvlText w:val="%1.%2.%3.%4.%5.%6."/>
      <w:lvlJc w:val="left"/>
      <w:pPr>
        <w:ind w:left="3600" w:hanging="1440"/>
      </w:pPr>
      <w:rPr>
        <w:rFonts w:asciiTheme="minorHAnsi" w:hAnsiTheme="minorHAnsi" w:cstheme="minorBidi" w:hint="default"/>
        <w:b w:val="0"/>
        <w:color w:val="000000"/>
        <w:sz w:val="22"/>
      </w:rPr>
    </w:lvl>
    <w:lvl w:ilvl="6">
      <w:start w:val="1"/>
      <w:numFmt w:val="decimal"/>
      <w:isLgl/>
      <w:lvlText w:val="%1.%2.%3.%4.%5.%6.%7."/>
      <w:lvlJc w:val="left"/>
      <w:pPr>
        <w:ind w:left="4320" w:hanging="1800"/>
      </w:pPr>
      <w:rPr>
        <w:rFonts w:asciiTheme="minorHAnsi" w:hAnsiTheme="minorHAnsi" w:cstheme="minorBidi" w:hint="default"/>
        <w:b w:val="0"/>
        <w:color w:val="000000"/>
        <w:sz w:val="22"/>
      </w:rPr>
    </w:lvl>
    <w:lvl w:ilvl="7">
      <w:start w:val="1"/>
      <w:numFmt w:val="decimal"/>
      <w:isLgl/>
      <w:lvlText w:val="%1.%2.%3.%4.%5.%6.%7.%8."/>
      <w:lvlJc w:val="left"/>
      <w:pPr>
        <w:ind w:left="4680" w:hanging="1800"/>
      </w:pPr>
      <w:rPr>
        <w:rFonts w:asciiTheme="minorHAnsi" w:hAnsiTheme="minorHAnsi" w:cstheme="minorBidi" w:hint="default"/>
        <w:b w:val="0"/>
        <w:color w:val="000000"/>
        <w:sz w:val="22"/>
      </w:rPr>
    </w:lvl>
    <w:lvl w:ilvl="8">
      <w:start w:val="1"/>
      <w:numFmt w:val="decimal"/>
      <w:isLgl/>
      <w:lvlText w:val="%1.%2.%3.%4.%5.%6.%7.%8.%9."/>
      <w:lvlJc w:val="left"/>
      <w:pPr>
        <w:ind w:left="5400" w:hanging="2160"/>
      </w:pPr>
      <w:rPr>
        <w:rFonts w:asciiTheme="minorHAnsi" w:hAnsiTheme="minorHAnsi" w:cstheme="minorBidi" w:hint="default"/>
        <w:b w:val="0"/>
        <w:color w:val="000000"/>
        <w:sz w:val="22"/>
      </w:rPr>
    </w:lvl>
  </w:abstractNum>
  <w:abstractNum w:abstractNumId="3" w15:restartNumberingAfterBreak="0">
    <w:nsid w:val="264F532C"/>
    <w:multiLevelType w:val="multilevel"/>
    <w:tmpl w:val="4A0AD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572"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2160" w:hanging="180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520" w:hanging="2160"/>
      </w:pPr>
      <w:rPr>
        <w:rFonts w:hint="default"/>
        <w:b w:val="0"/>
        <w:color w:val="000000"/>
      </w:rPr>
    </w:lvl>
  </w:abstractNum>
  <w:abstractNum w:abstractNumId="4" w15:restartNumberingAfterBreak="0">
    <w:nsid w:val="2D490DE8"/>
    <w:multiLevelType w:val="multilevel"/>
    <w:tmpl w:val="5B125B7A"/>
    <w:lvl w:ilvl="0">
      <w:start w:val="1"/>
      <w:numFmt w:val="decimal"/>
      <w:lvlText w:val="%1"/>
      <w:lvlJc w:val="left"/>
      <w:rPr>
        <w:rFonts w:ascii="Tahoma" w:eastAsia="Tahoma" w:hAnsi="Tahoma" w:cs="Tahoma"/>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6C407E"/>
    <w:multiLevelType w:val="hybridMultilevel"/>
    <w:tmpl w:val="D1949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32071"/>
    <w:multiLevelType w:val="hybridMultilevel"/>
    <w:tmpl w:val="B33CA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447E28"/>
    <w:multiLevelType w:val="hybridMultilevel"/>
    <w:tmpl w:val="98A09718"/>
    <w:lvl w:ilvl="0" w:tplc="D64E0352">
      <w:start w:val="1"/>
      <w:numFmt w:val="decimal"/>
      <w:lvlText w:val="%1."/>
      <w:lvlJc w:val="left"/>
      <w:pPr>
        <w:ind w:left="720" w:hanging="360"/>
      </w:pPr>
      <w:rPr>
        <w:rFonts w:hint="default"/>
        <w:color w:val="0066CC"/>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AD4045"/>
    <w:multiLevelType w:val="hybridMultilevel"/>
    <w:tmpl w:val="8BF242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660D5E4A"/>
    <w:multiLevelType w:val="hybridMultilevel"/>
    <w:tmpl w:val="66EA7E44"/>
    <w:lvl w:ilvl="0" w:tplc="8E0E3F5E">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5543BE"/>
    <w:multiLevelType w:val="multilevel"/>
    <w:tmpl w:val="4A0AD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572"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2160" w:hanging="180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520" w:hanging="2160"/>
      </w:pPr>
      <w:rPr>
        <w:rFonts w:hint="default"/>
        <w:b w:val="0"/>
        <w:color w:val="000000"/>
      </w:rPr>
    </w:lvl>
  </w:abstractNum>
  <w:num w:numId="1">
    <w:abstractNumId w:val="2"/>
  </w:num>
  <w:num w:numId="2">
    <w:abstractNumId w:val="7"/>
  </w:num>
  <w:num w:numId="3">
    <w:abstractNumId w:val="0"/>
  </w:num>
  <w:num w:numId="4">
    <w:abstractNumId w:val="10"/>
  </w:num>
  <w:num w:numId="5">
    <w:abstractNumId w:val="1"/>
  </w:num>
  <w:num w:numId="6">
    <w:abstractNumId w:val="5"/>
  </w:num>
  <w:num w:numId="7">
    <w:abstractNumId w:val="8"/>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93"/>
    <w:rsid w:val="000359DF"/>
    <w:rsid w:val="00037444"/>
    <w:rsid w:val="00037B6F"/>
    <w:rsid w:val="00065C55"/>
    <w:rsid w:val="00097FFC"/>
    <w:rsid w:val="000A77C2"/>
    <w:rsid w:val="000D4F97"/>
    <w:rsid w:val="00100D71"/>
    <w:rsid w:val="00124488"/>
    <w:rsid w:val="001A1BC3"/>
    <w:rsid w:val="001A304A"/>
    <w:rsid w:val="001A585A"/>
    <w:rsid w:val="001F0B84"/>
    <w:rsid w:val="00291E8E"/>
    <w:rsid w:val="002B56B5"/>
    <w:rsid w:val="002D5861"/>
    <w:rsid w:val="003056CF"/>
    <w:rsid w:val="0037262C"/>
    <w:rsid w:val="00393215"/>
    <w:rsid w:val="003A0FC1"/>
    <w:rsid w:val="003B71CC"/>
    <w:rsid w:val="004676F0"/>
    <w:rsid w:val="004A0670"/>
    <w:rsid w:val="00521898"/>
    <w:rsid w:val="005770C9"/>
    <w:rsid w:val="005846EA"/>
    <w:rsid w:val="005B7C78"/>
    <w:rsid w:val="0060302B"/>
    <w:rsid w:val="006069E8"/>
    <w:rsid w:val="00640048"/>
    <w:rsid w:val="006909AA"/>
    <w:rsid w:val="006A0D17"/>
    <w:rsid w:val="006D10BC"/>
    <w:rsid w:val="0073653E"/>
    <w:rsid w:val="007D71D3"/>
    <w:rsid w:val="008074C0"/>
    <w:rsid w:val="008516CC"/>
    <w:rsid w:val="00890576"/>
    <w:rsid w:val="00911438"/>
    <w:rsid w:val="0096556A"/>
    <w:rsid w:val="009942A0"/>
    <w:rsid w:val="00A30BE3"/>
    <w:rsid w:val="00A7055C"/>
    <w:rsid w:val="00AD2F9B"/>
    <w:rsid w:val="00BA1F0D"/>
    <w:rsid w:val="00BC2F0B"/>
    <w:rsid w:val="00BF42CD"/>
    <w:rsid w:val="00C777D5"/>
    <w:rsid w:val="00CE58DE"/>
    <w:rsid w:val="00D14D6D"/>
    <w:rsid w:val="00D172BD"/>
    <w:rsid w:val="00D3332E"/>
    <w:rsid w:val="00D52559"/>
    <w:rsid w:val="00DD3E40"/>
    <w:rsid w:val="00DD4DCF"/>
    <w:rsid w:val="00E16E83"/>
    <w:rsid w:val="00E84193"/>
    <w:rsid w:val="00F03AFD"/>
    <w:rsid w:val="00F41531"/>
    <w:rsid w:val="00F8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C1AB6"/>
  <w15:docId w15:val="{9F2016AB-AFD4-4599-A139-5D042995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1CC"/>
  </w:style>
  <w:style w:type="paragraph" w:styleId="1">
    <w:name w:val="heading 1"/>
    <w:basedOn w:val="a"/>
    <w:next w:val="a"/>
    <w:link w:val="10"/>
    <w:uiPriority w:val="9"/>
    <w:qFormat/>
    <w:rsid w:val="00A30B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7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393215"/>
    <w:pPr>
      <w:keepNext/>
      <w:spacing w:line="240" w:lineRule="auto"/>
      <w:ind w:firstLine="567"/>
      <w:outlineLvl w:val="4"/>
    </w:pPr>
    <w:rPr>
      <w:rFonts w:ascii="Arial" w:eastAsia="Times New Roman" w:hAnsi="Arial"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E84193"/>
    <w:rPr>
      <w:rFonts w:ascii="Tahoma" w:eastAsia="Tahoma" w:hAnsi="Tahoma" w:cs="Tahoma"/>
      <w:b/>
      <w:bCs/>
      <w:spacing w:val="-12"/>
      <w:sz w:val="48"/>
      <w:szCs w:val="48"/>
      <w:shd w:val="clear" w:color="auto" w:fill="FFFFFF"/>
    </w:rPr>
  </w:style>
  <w:style w:type="character" w:customStyle="1" w:styleId="21">
    <w:name w:val="Основной текст (2)_"/>
    <w:basedOn w:val="a0"/>
    <w:link w:val="22"/>
    <w:rsid w:val="00E84193"/>
    <w:rPr>
      <w:rFonts w:ascii="Tahoma" w:eastAsia="Tahoma" w:hAnsi="Tahoma" w:cs="Tahoma"/>
      <w:b/>
      <w:bCs/>
      <w:spacing w:val="-5"/>
      <w:sz w:val="34"/>
      <w:szCs w:val="34"/>
      <w:shd w:val="clear" w:color="auto" w:fill="FFFFFF"/>
    </w:rPr>
  </w:style>
  <w:style w:type="character" w:customStyle="1" w:styleId="218pt0pt">
    <w:name w:val="Основной текст (2) + 18 pt;Интервал 0 pt"/>
    <w:basedOn w:val="21"/>
    <w:rsid w:val="00E84193"/>
    <w:rPr>
      <w:rFonts w:ascii="Tahoma" w:eastAsia="Tahoma" w:hAnsi="Tahoma" w:cs="Tahoma"/>
      <w:b/>
      <w:bCs/>
      <w:color w:val="000000"/>
      <w:spacing w:val="0"/>
      <w:w w:val="100"/>
      <w:position w:val="0"/>
      <w:sz w:val="36"/>
      <w:szCs w:val="36"/>
      <w:shd w:val="clear" w:color="auto" w:fill="FFFFFF"/>
      <w:lang w:val="ru-RU" w:eastAsia="ru-RU" w:bidi="ru-RU"/>
    </w:rPr>
  </w:style>
  <w:style w:type="paragraph" w:customStyle="1" w:styleId="12">
    <w:name w:val="Заголовок №1"/>
    <w:basedOn w:val="a"/>
    <w:link w:val="11"/>
    <w:rsid w:val="00E84193"/>
    <w:pPr>
      <w:widowControl w:val="0"/>
      <w:shd w:val="clear" w:color="auto" w:fill="FFFFFF"/>
      <w:spacing w:before="480" w:after="60" w:line="0" w:lineRule="atLeast"/>
      <w:jc w:val="center"/>
      <w:outlineLvl w:val="0"/>
    </w:pPr>
    <w:rPr>
      <w:rFonts w:ascii="Tahoma" w:eastAsia="Tahoma" w:hAnsi="Tahoma" w:cs="Tahoma"/>
      <w:b/>
      <w:bCs/>
      <w:spacing w:val="-12"/>
      <w:sz w:val="48"/>
      <w:szCs w:val="48"/>
    </w:rPr>
  </w:style>
  <w:style w:type="paragraph" w:customStyle="1" w:styleId="22">
    <w:name w:val="Основной текст (2)"/>
    <w:basedOn w:val="a"/>
    <w:link w:val="21"/>
    <w:rsid w:val="00E84193"/>
    <w:pPr>
      <w:widowControl w:val="0"/>
      <w:shd w:val="clear" w:color="auto" w:fill="FFFFFF"/>
      <w:spacing w:before="60" w:after="60" w:line="326" w:lineRule="exact"/>
      <w:jc w:val="center"/>
    </w:pPr>
    <w:rPr>
      <w:rFonts w:ascii="Tahoma" w:eastAsia="Tahoma" w:hAnsi="Tahoma" w:cs="Tahoma"/>
      <w:b/>
      <w:bCs/>
      <w:spacing w:val="-5"/>
      <w:sz w:val="34"/>
      <w:szCs w:val="34"/>
    </w:rPr>
  </w:style>
  <w:style w:type="paragraph" w:styleId="a3">
    <w:name w:val="header"/>
    <w:basedOn w:val="a"/>
    <w:link w:val="a4"/>
    <w:uiPriority w:val="99"/>
    <w:unhideWhenUsed/>
    <w:rsid w:val="00E84193"/>
    <w:pPr>
      <w:tabs>
        <w:tab w:val="center" w:pos="4677"/>
        <w:tab w:val="right" w:pos="9355"/>
      </w:tabs>
      <w:spacing w:line="240" w:lineRule="auto"/>
    </w:pPr>
  </w:style>
  <w:style w:type="character" w:customStyle="1" w:styleId="a4">
    <w:name w:val="Верхний колонтитул Знак"/>
    <w:basedOn w:val="a0"/>
    <w:link w:val="a3"/>
    <w:uiPriority w:val="99"/>
    <w:rsid w:val="00E84193"/>
  </w:style>
  <w:style w:type="paragraph" w:styleId="a5">
    <w:name w:val="footer"/>
    <w:basedOn w:val="a"/>
    <w:link w:val="a6"/>
    <w:uiPriority w:val="99"/>
    <w:unhideWhenUsed/>
    <w:rsid w:val="00E84193"/>
    <w:pPr>
      <w:tabs>
        <w:tab w:val="center" w:pos="4677"/>
        <w:tab w:val="right" w:pos="9355"/>
      </w:tabs>
      <w:spacing w:line="240" w:lineRule="auto"/>
    </w:pPr>
  </w:style>
  <w:style w:type="character" w:customStyle="1" w:styleId="a6">
    <w:name w:val="Нижний колонтитул Знак"/>
    <w:basedOn w:val="a0"/>
    <w:link w:val="a5"/>
    <w:uiPriority w:val="99"/>
    <w:rsid w:val="00E84193"/>
  </w:style>
  <w:style w:type="paragraph" w:styleId="a7">
    <w:name w:val="Balloon Text"/>
    <w:basedOn w:val="a"/>
    <w:link w:val="a8"/>
    <w:uiPriority w:val="99"/>
    <w:semiHidden/>
    <w:unhideWhenUsed/>
    <w:rsid w:val="00E8419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4193"/>
    <w:rPr>
      <w:rFonts w:ascii="Tahoma" w:hAnsi="Tahoma" w:cs="Tahoma"/>
      <w:sz w:val="16"/>
      <w:szCs w:val="16"/>
    </w:rPr>
  </w:style>
  <w:style w:type="character" w:customStyle="1" w:styleId="4">
    <w:name w:val="Основной текст (4)_"/>
    <w:basedOn w:val="a0"/>
    <w:link w:val="40"/>
    <w:rsid w:val="00E84193"/>
    <w:rPr>
      <w:rFonts w:ascii="Tahoma" w:eastAsia="Tahoma" w:hAnsi="Tahoma" w:cs="Tahoma"/>
      <w:b/>
      <w:bCs/>
      <w:spacing w:val="-5"/>
      <w:w w:val="50"/>
      <w:sz w:val="21"/>
      <w:szCs w:val="21"/>
      <w:shd w:val="clear" w:color="auto" w:fill="FFFFFF"/>
    </w:rPr>
  </w:style>
  <w:style w:type="paragraph" w:customStyle="1" w:styleId="40">
    <w:name w:val="Основной текст (4)"/>
    <w:basedOn w:val="a"/>
    <w:link w:val="4"/>
    <w:rsid w:val="00E84193"/>
    <w:pPr>
      <w:widowControl w:val="0"/>
      <w:shd w:val="clear" w:color="auto" w:fill="FFFFFF"/>
      <w:spacing w:line="293" w:lineRule="exact"/>
      <w:jc w:val="both"/>
    </w:pPr>
    <w:rPr>
      <w:rFonts w:ascii="Tahoma" w:eastAsia="Tahoma" w:hAnsi="Tahoma" w:cs="Tahoma"/>
      <w:b/>
      <w:bCs/>
      <w:spacing w:val="-5"/>
      <w:w w:val="50"/>
      <w:sz w:val="21"/>
      <w:szCs w:val="21"/>
    </w:rPr>
  </w:style>
  <w:style w:type="character" w:styleId="a9">
    <w:name w:val="Hyperlink"/>
    <w:basedOn w:val="a0"/>
    <w:uiPriority w:val="99"/>
    <w:rsid w:val="00E84193"/>
    <w:rPr>
      <w:color w:val="0066CC"/>
      <w:u w:val="single"/>
    </w:rPr>
  </w:style>
  <w:style w:type="character" w:customStyle="1" w:styleId="3">
    <w:name w:val="Основной текст (3)_"/>
    <w:basedOn w:val="a0"/>
    <w:link w:val="30"/>
    <w:rsid w:val="00E84193"/>
    <w:rPr>
      <w:rFonts w:ascii="Tahoma" w:eastAsia="Tahoma" w:hAnsi="Tahoma" w:cs="Tahoma"/>
      <w:b/>
      <w:bCs/>
      <w:spacing w:val="-4"/>
      <w:sz w:val="17"/>
      <w:szCs w:val="17"/>
      <w:shd w:val="clear" w:color="auto" w:fill="FFFFFF"/>
    </w:rPr>
  </w:style>
  <w:style w:type="character" w:customStyle="1" w:styleId="395pt0pt">
    <w:name w:val="Основной текст (3) + 9;5 pt;Интервал 0 pt"/>
    <w:basedOn w:val="3"/>
    <w:rsid w:val="00E84193"/>
    <w:rPr>
      <w:rFonts w:ascii="Tahoma" w:eastAsia="Tahoma" w:hAnsi="Tahoma" w:cs="Tahoma"/>
      <w:b/>
      <w:bCs/>
      <w:color w:val="000000"/>
      <w:spacing w:val="-5"/>
      <w:w w:val="100"/>
      <w:position w:val="0"/>
      <w:sz w:val="19"/>
      <w:szCs w:val="19"/>
      <w:shd w:val="clear" w:color="auto" w:fill="FFFFFF"/>
      <w:lang w:val="ru-RU" w:eastAsia="ru-RU" w:bidi="ru-RU"/>
    </w:rPr>
  </w:style>
  <w:style w:type="paragraph" w:customStyle="1" w:styleId="30">
    <w:name w:val="Основной текст (3)"/>
    <w:basedOn w:val="a"/>
    <w:link w:val="3"/>
    <w:rsid w:val="00E84193"/>
    <w:pPr>
      <w:widowControl w:val="0"/>
      <w:shd w:val="clear" w:color="auto" w:fill="FFFFFF"/>
      <w:spacing w:line="278" w:lineRule="exact"/>
      <w:jc w:val="both"/>
    </w:pPr>
    <w:rPr>
      <w:rFonts w:ascii="Tahoma" w:eastAsia="Tahoma" w:hAnsi="Tahoma" w:cs="Tahoma"/>
      <w:b/>
      <w:bCs/>
      <w:spacing w:val="-4"/>
      <w:sz w:val="17"/>
      <w:szCs w:val="17"/>
    </w:rPr>
  </w:style>
  <w:style w:type="character" w:customStyle="1" w:styleId="50">
    <w:name w:val="Заголовок 5 Знак"/>
    <w:basedOn w:val="a0"/>
    <w:link w:val="5"/>
    <w:rsid w:val="00393215"/>
    <w:rPr>
      <w:rFonts w:ascii="Arial" w:eastAsia="Times New Roman" w:hAnsi="Arial" w:cs="Times New Roman"/>
      <w:i/>
      <w:sz w:val="24"/>
      <w:szCs w:val="20"/>
      <w:lang w:eastAsia="ru-RU"/>
    </w:rPr>
  </w:style>
  <w:style w:type="paragraph" w:styleId="23">
    <w:name w:val="Body Text 2"/>
    <w:basedOn w:val="a"/>
    <w:link w:val="24"/>
    <w:rsid w:val="00393215"/>
    <w:pPr>
      <w:spacing w:after="120" w:line="480" w:lineRule="auto"/>
    </w:pPr>
    <w:rPr>
      <w:rFonts w:ascii="MS Sans Serif" w:eastAsia="Times New Roman" w:hAnsi="MS Sans Serif" w:cs="Times New Roman"/>
      <w:sz w:val="20"/>
      <w:szCs w:val="20"/>
      <w:lang w:val="en-US" w:eastAsia="ru-RU"/>
    </w:rPr>
  </w:style>
  <w:style w:type="character" w:customStyle="1" w:styleId="24">
    <w:name w:val="Основной текст 2 Знак"/>
    <w:basedOn w:val="a0"/>
    <w:link w:val="23"/>
    <w:rsid w:val="00393215"/>
    <w:rPr>
      <w:rFonts w:ascii="MS Sans Serif" w:eastAsia="Times New Roman" w:hAnsi="MS Sans Serif" w:cs="Times New Roman"/>
      <w:sz w:val="20"/>
      <w:szCs w:val="20"/>
      <w:lang w:val="en-US" w:eastAsia="ru-RU"/>
    </w:rPr>
  </w:style>
  <w:style w:type="character" w:customStyle="1" w:styleId="10">
    <w:name w:val="Заголовок 1 Знак"/>
    <w:basedOn w:val="a0"/>
    <w:link w:val="1"/>
    <w:uiPriority w:val="9"/>
    <w:rsid w:val="00A30BE3"/>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A30BE3"/>
    <w:pPr>
      <w:outlineLvl w:val="9"/>
    </w:pPr>
  </w:style>
  <w:style w:type="paragraph" w:styleId="25">
    <w:name w:val="toc 2"/>
    <w:basedOn w:val="a"/>
    <w:next w:val="a"/>
    <w:autoRedefine/>
    <w:uiPriority w:val="39"/>
    <w:unhideWhenUsed/>
    <w:qFormat/>
    <w:rsid w:val="00A30BE3"/>
    <w:pPr>
      <w:spacing w:after="100"/>
      <w:ind w:left="220"/>
    </w:pPr>
    <w:rPr>
      <w:rFonts w:eastAsiaTheme="minorEastAsia"/>
    </w:rPr>
  </w:style>
  <w:style w:type="paragraph" w:styleId="13">
    <w:name w:val="toc 1"/>
    <w:basedOn w:val="a"/>
    <w:next w:val="a"/>
    <w:autoRedefine/>
    <w:uiPriority w:val="39"/>
    <w:unhideWhenUsed/>
    <w:qFormat/>
    <w:rsid w:val="00890576"/>
    <w:pPr>
      <w:tabs>
        <w:tab w:val="left" w:pos="567"/>
        <w:tab w:val="right" w:leader="dot" w:pos="9345"/>
      </w:tabs>
      <w:spacing w:after="100"/>
    </w:pPr>
    <w:rPr>
      <w:rFonts w:eastAsiaTheme="minorEastAsia"/>
    </w:rPr>
  </w:style>
  <w:style w:type="paragraph" w:styleId="31">
    <w:name w:val="toc 3"/>
    <w:basedOn w:val="a"/>
    <w:next w:val="a"/>
    <w:autoRedefine/>
    <w:uiPriority w:val="39"/>
    <w:semiHidden/>
    <w:unhideWhenUsed/>
    <w:qFormat/>
    <w:rsid w:val="00A30BE3"/>
    <w:pPr>
      <w:spacing w:after="100"/>
      <w:ind w:left="440"/>
    </w:pPr>
    <w:rPr>
      <w:rFonts w:eastAsiaTheme="minorEastAsia"/>
    </w:rPr>
  </w:style>
  <w:style w:type="paragraph" w:styleId="ab">
    <w:name w:val="List Paragraph"/>
    <w:basedOn w:val="a"/>
    <w:uiPriority w:val="34"/>
    <w:qFormat/>
    <w:rsid w:val="00A30BE3"/>
    <w:pPr>
      <w:ind w:left="720"/>
      <w:contextualSpacing/>
    </w:pPr>
  </w:style>
  <w:style w:type="character" w:customStyle="1" w:styleId="ac">
    <w:name w:val="Основной текст + Полужирный"/>
    <w:basedOn w:val="a0"/>
    <w:rsid w:val="00065C55"/>
    <w:rPr>
      <w:rFonts w:ascii="Tahoma" w:eastAsia="Tahoma" w:hAnsi="Tahoma" w:cs="Tahoma"/>
      <w:b/>
      <w:bCs/>
      <w:i w:val="0"/>
      <w:iCs w:val="0"/>
      <w:smallCaps w:val="0"/>
      <w:strike w:val="0"/>
      <w:color w:val="000000"/>
      <w:spacing w:val="-3"/>
      <w:w w:val="100"/>
      <w:position w:val="0"/>
      <w:sz w:val="22"/>
      <w:szCs w:val="22"/>
      <w:u w:val="none"/>
      <w:lang w:val="ru-RU" w:eastAsia="ru-RU" w:bidi="ru-RU"/>
    </w:rPr>
  </w:style>
  <w:style w:type="character" w:customStyle="1" w:styleId="20">
    <w:name w:val="Заголовок 2 Знак"/>
    <w:basedOn w:val="a0"/>
    <w:link w:val="2"/>
    <w:uiPriority w:val="9"/>
    <w:rsid w:val="005770C9"/>
    <w:rPr>
      <w:rFonts w:asciiTheme="majorHAnsi" w:eastAsiaTheme="majorEastAsia" w:hAnsiTheme="majorHAnsi" w:cstheme="majorBidi"/>
      <w:b/>
      <w:bCs/>
      <w:color w:val="4F81BD" w:themeColor="accent1"/>
      <w:sz w:val="26"/>
      <w:szCs w:val="26"/>
    </w:rPr>
  </w:style>
  <w:style w:type="character" w:customStyle="1" w:styleId="51">
    <w:name w:val="Основной текст (5) + Не полужирный"/>
    <w:basedOn w:val="a0"/>
    <w:rsid w:val="005770C9"/>
    <w:rPr>
      <w:rFonts w:ascii="Tahoma" w:eastAsia="Tahoma" w:hAnsi="Tahoma" w:cs="Tahoma"/>
      <w:b/>
      <w:bCs/>
      <w:i w:val="0"/>
      <w:iCs w:val="0"/>
      <w:smallCaps w:val="0"/>
      <w:strike w:val="0"/>
      <w:color w:val="000000"/>
      <w:spacing w:val="-3"/>
      <w:w w:val="100"/>
      <w:position w:val="0"/>
      <w:sz w:val="22"/>
      <w:szCs w:val="22"/>
      <w:u w:val="none"/>
      <w:lang w:val="ru-RU" w:eastAsia="ru-RU" w:bidi="ru-RU"/>
    </w:rPr>
  </w:style>
  <w:style w:type="character" w:customStyle="1" w:styleId="51pt">
    <w:name w:val="Основной текст (5) + Интервал 1 pt"/>
    <w:basedOn w:val="a0"/>
    <w:rsid w:val="00911438"/>
    <w:rPr>
      <w:rFonts w:ascii="Tahoma" w:eastAsia="Tahoma" w:hAnsi="Tahoma" w:cs="Tahoma"/>
      <w:b/>
      <w:bCs/>
      <w:i w:val="0"/>
      <w:iCs w:val="0"/>
      <w:smallCaps w:val="0"/>
      <w:strike w:val="0"/>
      <w:color w:val="000000"/>
      <w:spacing w:val="20"/>
      <w:w w:val="100"/>
      <w:position w:val="0"/>
      <w:sz w:val="22"/>
      <w:szCs w:val="22"/>
      <w:u w:val="none"/>
      <w:lang w:val="ru-RU" w:eastAsia="ru-RU" w:bidi="ru-RU"/>
    </w:rPr>
  </w:style>
  <w:style w:type="character" w:customStyle="1" w:styleId="8">
    <w:name w:val="Основной текст (8)_"/>
    <w:basedOn w:val="a0"/>
    <w:link w:val="80"/>
    <w:rsid w:val="001A1BC3"/>
    <w:rPr>
      <w:rFonts w:ascii="Tahoma" w:eastAsia="Tahoma" w:hAnsi="Tahoma" w:cs="Tahoma"/>
      <w:spacing w:val="-4"/>
      <w:sz w:val="17"/>
      <w:szCs w:val="17"/>
      <w:shd w:val="clear" w:color="auto" w:fill="FFFFFF"/>
    </w:rPr>
  </w:style>
  <w:style w:type="character" w:customStyle="1" w:styleId="32">
    <w:name w:val="Основной текст (3) + Не полужирный"/>
    <w:basedOn w:val="3"/>
    <w:rsid w:val="001A1BC3"/>
    <w:rPr>
      <w:rFonts w:ascii="Tahoma" w:eastAsia="Tahoma" w:hAnsi="Tahoma" w:cs="Tahoma"/>
      <w:b/>
      <w:bCs/>
      <w:i w:val="0"/>
      <w:iCs w:val="0"/>
      <w:smallCaps w:val="0"/>
      <w:strike w:val="0"/>
      <w:color w:val="000000"/>
      <w:spacing w:val="-4"/>
      <w:w w:val="100"/>
      <w:position w:val="0"/>
      <w:sz w:val="17"/>
      <w:szCs w:val="17"/>
      <w:u w:val="none"/>
      <w:shd w:val="clear" w:color="auto" w:fill="FFFFFF"/>
      <w:lang w:val="ru-RU" w:eastAsia="ru-RU" w:bidi="ru-RU"/>
    </w:rPr>
  </w:style>
  <w:style w:type="paragraph" w:customStyle="1" w:styleId="80">
    <w:name w:val="Основной текст (8)"/>
    <w:basedOn w:val="a"/>
    <w:link w:val="8"/>
    <w:rsid w:val="001A1BC3"/>
    <w:pPr>
      <w:widowControl w:val="0"/>
      <w:shd w:val="clear" w:color="auto" w:fill="FFFFFF"/>
      <w:spacing w:after="240" w:line="0" w:lineRule="atLeast"/>
      <w:jc w:val="both"/>
    </w:pPr>
    <w:rPr>
      <w:rFonts w:ascii="Tahoma" w:eastAsia="Tahoma" w:hAnsi="Tahoma" w:cs="Tahoma"/>
      <w:spacing w:val="-4"/>
      <w:sz w:val="17"/>
      <w:szCs w:val="17"/>
    </w:rPr>
  </w:style>
  <w:style w:type="character" w:customStyle="1" w:styleId="6">
    <w:name w:val="Основной текст (6)_"/>
    <w:basedOn w:val="a0"/>
    <w:link w:val="60"/>
    <w:rsid w:val="00BA1F0D"/>
    <w:rPr>
      <w:rFonts w:ascii="Tahoma" w:eastAsia="Tahoma" w:hAnsi="Tahoma" w:cs="Tahoma"/>
      <w:spacing w:val="-4"/>
      <w:sz w:val="15"/>
      <w:szCs w:val="15"/>
      <w:shd w:val="clear" w:color="auto" w:fill="FFFFFF"/>
    </w:rPr>
  </w:style>
  <w:style w:type="character" w:customStyle="1" w:styleId="9">
    <w:name w:val="Основной текст (9)_"/>
    <w:basedOn w:val="a0"/>
    <w:link w:val="90"/>
    <w:rsid w:val="00BA1F0D"/>
    <w:rPr>
      <w:rFonts w:ascii="Tahoma" w:eastAsia="Tahoma" w:hAnsi="Tahoma" w:cs="Tahoma"/>
      <w:b/>
      <w:bCs/>
      <w:spacing w:val="-4"/>
      <w:sz w:val="15"/>
      <w:szCs w:val="15"/>
      <w:shd w:val="clear" w:color="auto" w:fill="FFFFFF"/>
    </w:rPr>
  </w:style>
  <w:style w:type="character" w:customStyle="1" w:styleId="61">
    <w:name w:val="Основной текст (6) + Полужирный"/>
    <w:basedOn w:val="6"/>
    <w:rsid w:val="00BA1F0D"/>
    <w:rPr>
      <w:rFonts w:ascii="Tahoma" w:eastAsia="Tahoma" w:hAnsi="Tahoma" w:cs="Tahoma"/>
      <w:b/>
      <w:bCs/>
      <w:color w:val="000000"/>
      <w:spacing w:val="-4"/>
      <w:w w:val="100"/>
      <w:position w:val="0"/>
      <w:sz w:val="15"/>
      <w:szCs w:val="15"/>
      <w:shd w:val="clear" w:color="auto" w:fill="FFFFFF"/>
      <w:lang w:val="ru-RU" w:eastAsia="ru-RU" w:bidi="ru-RU"/>
    </w:rPr>
  </w:style>
  <w:style w:type="paragraph" w:customStyle="1" w:styleId="60">
    <w:name w:val="Основной текст (6)"/>
    <w:basedOn w:val="a"/>
    <w:link w:val="6"/>
    <w:rsid w:val="00BA1F0D"/>
    <w:pPr>
      <w:widowControl w:val="0"/>
      <w:shd w:val="clear" w:color="auto" w:fill="FFFFFF"/>
      <w:spacing w:after="60"/>
      <w:jc w:val="both"/>
    </w:pPr>
    <w:rPr>
      <w:rFonts w:ascii="Tahoma" w:eastAsia="Tahoma" w:hAnsi="Tahoma" w:cs="Tahoma"/>
      <w:spacing w:val="-4"/>
      <w:sz w:val="15"/>
      <w:szCs w:val="15"/>
    </w:rPr>
  </w:style>
  <w:style w:type="paragraph" w:customStyle="1" w:styleId="90">
    <w:name w:val="Основной текст (9)"/>
    <w:basedOn w:val="a"/>
    <w:link w:val="9"/>
    <w:rsid w:val="00BA1F0D"/>
    <w:pPr>
      <w:widowControl w:val="0"/>
      <w:shd w:val="clear" w:color="auto" w:fill="FFFFFF"/>
      <w:spacing w:before="1020" w:line="192" w:lineRule="exact"/>
      <w:jc w:val="both"/>
    </w:pPr>
    <w:rPr>
      <w:rFonts w:ascii="Tahoma" w:eastAsia="Tahoma" w:hAnsi="Tahoma" w:cs="Tahoma"/>
      <w:b/>
      <w:bCs/>
      <w:spacing w:val="-4"/>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uralsibtech.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bi@uralsibtec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uzbi@uralsibtech.ru" TargetMode="External"/><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F58F-22D6-46DD-BECF-91F582FD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2784</Words>
  <Characters>15870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Пользователь Windows</cp:lastModifiedBy>
  <cp:revision>6</cp:revision>
  <dcterms:created xsi:type="dcterms:W3CDTF">2018-01-15T11:24:00Z</dcterms:created>
  <dcterms:modified xsi:type="dcterms:W3CDTF">2018-01-15T11:32:00Z</dcterms:modified>
</cp:coreProperties>
</file>